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7966"/>
      </w:tblGrid>
      <w:tr w:rsidR="00A66200" w14:paraId="5EA6AD39" w14:textId="77777777" w:rsidTr="008B0393">
        <w:tc>
          <w:tcPr>
            <w:tcW w:w="2448" w:type="dxa"/>
          </w:tcPr>
          <w:p w14:paraId="1F16470A" w14:textId="77777777" w:rsidR="00A66200" w:rsidRDefault="00A66200" w:rsidP="008B0393">
            <w:pPr>
              <w:jc w:val="center"/>
              <w:rPr>
                <w:b/>
                <w:sz w:val="14"/>
                <w:szCs w:val="14"/>
              </w:rPr>
            </w:pPr>
            <w:r w:rsidRPr="00001E5B">
              <w:rPr>
                <w:b/>
                <w:bCs/>
              </w:rPr>
              <w:t>201</w:t>
            </w:r>
            <w:r w:rsidR="005430A9">
              <w:rPr>
                <w:b/>
                <w:bCs/>
              </w:rPr>
              <w:t>8</w:t>
            </w:r>
            <w:r w:rsidRPr="00001E5B">
              <w:rPr>
                <w:b/>
                <w:bCs/>
              </w:rPr>
              <w:t xml:space="preserve"> – 201</w:t>
            </w:r>
            <w:r w:rsidR="005430A9">
              <w:rPr>
                <w:b/>
                <w:bCs/>
              </w:rPr>
              <w:t>9</w:t>
            </w:r>
            <w:r w:rsidR="0016069F">
              <w:rPr>
                <w:b/>
                <w:bCs/>
              </w:rPr>
              <w:t xml:space="preserve"> </w:t>
            </w:r>
            <w:r w:rsidRPr="00001E5B">
              <w:rPr>
                <w:b/>
                <w:bCs/>
              </w:rPr>
              <w:t>Year</w:t>
            </w:r>
          </w:p>
          <w:p w14:paraId="34B00501" w14:textId="77777777" w:rsidR="00A66200" w:rsidRDefault="00A66200" w:rsidP="008B0393">
            <w:pPr>
              <w:rPr>
                <w:b/>
                <w:sz w:val="14"/>
                <w:szCs w:val="14"/>
              </w:rPr>
            </w:pPr>
          </w:p>
          <w:p w14:paraId="5FBCBDF2" w14:textId="77777777" w:rsidR="00A66200" w:rsidRDefault="00A66200" w:rsidP="008B0393">
            <w:pPr>
              <w:rPr>
                <w:b/>
                <w:sz w:val="14"/>
                <w:szCs w:val="14"/>
              </w:rPr>
            </w:pPr>
            <w:r w:rsidRPr="00F62F7C">
              <w:rPr>
                <w:b/>
                <w:sz w:val="14"/>
                <w:szCs w:val="14"/>
              </w:rPr>
              <w:t>President</w:t>
            </w:r>
          </w:p>
          <w:p w14:paraId="66CFCACC" w14:textId="77777777" w:rsidR="00CD6646" w:rsidRDefault="00CD6646" w:rsidP="008B0393">
            <w:pPr>
              <w:rPr>
                <w:sz w:val="14"/>
                <w:szCs w:val="14"/>
              </w:rPr>
            </w:pPr>
            <w:r>
              <w:rPr>
                <w:sz w:val="14"/>
                <w:szCs w:val="14"/>
              </w:rPr>
              <w:t>Stephen Brown</w:t>
            </w:r>
          </w:p>
          <w:p w14:paraId="4CA3E4CD" w14:textId="77777777" w:rsidR="00CD6646" w:rsidRPr="001C1844" w:rsidRDefault="00CD6646" w:rsidP="008B0393">
            <w:pPr>
              <w:rPr>
                <w:sz w:val="14"/>
                <w:szCs w:val="14"/>
              </w:rPr>
            </w:pPr>
            <w:r>
              <w:rPr>
                <w:sz w:val="14"/>
                <w:szCs w:val="14"/>
              </w:rPr>
              <w:t xml:space="preserve">Safety Director </w:t>
            </w:r>
          </w:p>
          <w:p w14:paraId="468D6D81" w14:textId="77777777" w:rsidR="00CD6646" w:rsidRDefault="00CD6646" w:rsidP="008B0393">
            <w:pPr>
              <w:rPr>
                <w:rStyle w:val="Hyperlink"/>
                <w:sz w:val="14"/>
                <w:szCs w:val="14"/>
              </w:rPr>
            </w:pPr>
            <w:r>
              <w:rPr>
                <w:sz w:val="14"/>
                <w:szCs w:val="14"/>
              </w:rPr>
              <w:t>Ring Power Corp.</w:t>
            </w:r>
          </w:p>
          <w:p w14:paraId="3AAED052" w14:textId="77777777" w:rsidR="00CD6646" w:rsidRDefault="00CD6646" w:rsidP="008B0393">
            <w:pPr>
              <w:rPr>
                <w:sz w:val="14"/>
                <w:szCs w:val="14"/>
              </w:rPr>
            </w:pPr>
            <w:r>
              <w:rPr>
                <w:sz w:val="14"/>
                <w:szCs w:val="14"/>
              </w:rPr>
              <w:t>(</w:t>
            </w:r>
            <w:r w:rsidRPr="001C1844">
              <w:rPr>
                <w:sz w:val="14"/>
                <w:szCs w:val="14"/>
              </w:rPr>
              <w:t>904</w:t>
            </w:r>
            <w:r>
              <w:rPr>
                <w:sz w:val="14"/>
                <w:szCs w:val="14"/>
              </w:rPr>
              <w:t>) 494-1145</w:t>
            </w:r>
          </w:p>
          <w:p w14:paraId="5F7AA730" w14:textId="77777777" w:rsidR="00CD6646" w:rsidRPr="00425312" w:rsidRDefault="00CD6646" w:rsidP="008B0393">
            <w:pPr>
              <w:rPr>
                <w:rStyle w:val="Hyperlink"/>
                <w:sz w:val="14"/>
                <w:szCs w:val="14"/>
              </w:rPr>
            </w:pPr>
            <w:r>
              <w:rPr>
                <w:rStyle w:val="Hyperlink"/>
                <w:sz w:val="14"/>
                <w:szCs w:val="14"/>
              </w:rPr>
              <w:t>Stephen.Brown@RingPower.com</w:t>
            </w:r>
          </w:p>
          <w:p w14:paraId="7F6CCEA0" w14:textId="77777777" w:rsidR="00B64FD2" w:rsidRPr="00F62F7C" w:rsidRDefault="00B64FD2" w:rsidP="008B0393">
            <w:pPr>
              <w:rPr>
                <w:b/>
                <w:sz w:val="14"/>
                <w:szCs w:val="14"/>
              </w:rPr>
            </w:pPr>
          </w:p>
          <w:p w14:paraId="0C3FC970" w14:textId="77777777" w:rsidR="00A66200" w:rsidRPr="00F62F7C" w:rsidRDefault="00A66200" w:rsidP="008B0393">
            <w:pPr>
              <w:rPr>
                <w:b/>
                <w:sz w:val="14"/>
                <w:szCs w:val="14"/>
              </w:rPr>
            </w:pPr>
            <w:r w:rsidRPr="00F62F7C">
              <w:rPr>
                <w:b/>
                <w:sz w:val="14"/>
                <w:szCs w:val="14"/>
              </w:rPr>
              <w:t>President Elect</w:t>
            </w:r>
          </w:p>
          <w:p w14:paraId="061F842A" w14:textId="77777777" w:rsidR="009928C5" w:rsidRDefault="009928C5" w:rsidP="008B0393">
            <w:pPr>
              <w:rPr>
                <w:sz w:val="14"/>
                <w:szCs w:val="14"/>
              </w:rPr>
            </w:pPr>
            <w:r>
              <w:rPr>
                <w:sz w:val="14"/>
                <w:szCs w:val="14"/>
              </w:rPr>
              <w:t>Bob Dooley</w:t>
            </w:r>
          </w:p>
          <w:p w14:paraId="021DF4C3" w14:textId="77777777" w:rsidR="009928C5" w:rsidRDefault="009928C5" w:rsidP="008B0393">
            <w:pPr>
              <w:rPr>
                <w:sz w:val="14"/>
                <w:szCs w:val="14"/>
              </w:rPr>
            </w:pPr>
            <w:r>
              <w:rPr>
                <w:sz w:val="14"/>
                <w:szCs w:val="14"/>
              </w:rPr>
              <w:t>OS&amp;H Program Manager</w:t>
            </w:r>
          </w:p>
          <w:p w14:paraId="5243847A" w14:textId="77777777" w:rsidR="009928C5" w:rsidRDefault="009928C5" w:rsidP="008B0393">
            <w:pPr>
              <w:rPr>
                <w:sz w:val="14"/>
                <w:szCs w:val="14"/>
              </w:rPr>
            </w:pPr>
            <w:r>
              <w:rPr>
                <w:sz w:val="14"/>
                <w:szCs w:val="14"/>
              </w:rPr>
              <w:t>Florida Blue</w:t>
            </w:r>
          </w:p>
          <w:p w14:paraId="033E198A" w14:textId="77777777" w:rsidR="009928C5" w:rsidRDefault="008B0393" w:rsidP="008B0393">
            <w:pPr>
              <w:rPr>
                <w:sz w:val="14"/>
                <w:szCs w:val="14"/>
              </w:rPr>
            </w:pPr>
            <w:hyperlink r:id="rId9" w:history="1">
              <w:r w:rsidR="009928C5" w:rsidRPr="006C7341">
                <w:rPr>
                  <w:rStyle w:val="Hyperlink"/>
                  <w:sz w:val="14"/>
                  <w:szCs w:val="14"/>
                </w:rPr>
                <w:t>bob.dooleyr@bcbsfl.com</w:t>
              </w:r>
            </w:hyperlink>
          </w:p>
          <w:p w14:paraId="006665C1" w14:textId="77777777" w:rsidR="00436BA2" w:rsidRDefault="00436BA2" w:rsidP="008B0393"/>
          <w:p w14:paraId="735A4D71" w14:textId="77777777" w:rsidR="00A66200" w:rsidRPr="00F62F7C" w:rsidRDefault="00D8023F" w:rsidP="008B0393">
            <w:pPr>
              <w:rPr>
                <w:b/>
                <w:sz w:val="14"/>
                <w:szCs w:val="14"/>
              </w:rPr>
            </w:pPr>
            <w:r>
              <w:rPr>
                <w:b/>
                <w:sz w:val="14"/>
                <w:szCs w:val="14"/>
              </w:rPr>
              <w:t>T</w:t>
            </w:r>
            <w:r w:rsidR="00A66200" w:rsidRPr="00F62F7C">
              <w:rPr>
                <w:b/>
                <w:sz w:val="14"/>
                <w:szCs w:val="14"/>
              </w:rPr>
              <w:t>reasurer</w:t>
            </w:r>
            <w:r w:rsidR="00B64FD2">
              <w:rPr>
                <w:b/>
                <w:sz w:val="14"/>
                <w:szCs w:val="14"/>
              </w:rPr>
              <w:t xml:space="preserve"> </w:t>
            </w:r>
          </w:p>
          <w:p w14:paraId="6A59DEF4" w14:textId="77777777" w:rsidR="00855F41" w:rsidRPr="00F62F7C" w:rsidRDefault="00855F41" w:rsidP="008B0393">
            <w:pPr>
              <w:rPr>
                <w:bCs/>
                <w:sz w:val="14"/>
                <w:szCs w:val="14"/>
              </w:rPr>
            </w:pPr>
            <w:r w:rsidRPr="00F62F7C">
              <w:rPr>
                <w:bCs/>
                <w:sz w:val="14"/>
                <w:szCs w:val="14"/>
              </w:rPr>
              <w:t>Yaniv Zagagi</w:t>
            </w:r>
            <w:r>
              <w:rPr>
                <w:bCs/>
                <w:sz w:val="14"/>
                <w:szCs w:val="14"/>
              </w:rPr>
              <w:t>, MS, CIH, CSP</w:t>
            </w:r>
          </w:p>
          <w:p w14:paraId="14CB30DA" w14:textId="77777777" w:rsidR="00855F41" w:rsidRPr="00F62F7C" w:rsidRDefault="00855F41" w:rsidP="008B0393">
            <w:pPr>
              <w:rPr>
                <w:sz w:val="14"/>
                <w:szCs w:val="14"/>
              </w:rPr>
            </w:pPr>
            <w:r>
              <w:rPr>
                <w:sz w:val="14"/>
                <w:szCs w:val="14"/>
              </w:rPr>
              <w:t>Senior Project Industrial Hygienist</w:t>
            </w:r>
          </w:p>
          <w:p w14:paraId="521DD87C" w14:textId="77777777" w:rsidR="00855F41" w:rsidRPr="00F62F7C" w:rsidRDefault="00855F41" w:rsidP="008B0393">
            <w:pPr>
              <w:rPr>
                <w:sz w:val="14"/>
                <w:szCs w:val="14"/>
              </w:rPr>
            </w:pPr>
            <w:r w:rsidRPr="00F62F7C">
              <w:rPr>
                <w:sz w:val="14"/>
                <w:szCs w:val="14"/>
              </w:rPr>
              <w:t>Golder Associates</w:t>
            </w:r>
          </w:p>
          <w:p w14:paraId="5E06FD37" w14:textId="77777777" w:rsidR="00855F41" w:rsidRPr="00F62F7C" w:rsidRDefault="00855F41" w:rsidP="008B0393">
            <w:pPr>
              <w:rPr>
                <w:sz w:val="14"/>
                <w:szCs w:val="14"/>
              </w:rPr>
            </w:pPr>
            <w:r w:rsidRPr="00F62F7C">
              <w:rPr>
                <w:sz w:val="14"/>
                <w:szCs w:val="14"/>
              </w:rPr>
              <w:t>(904) 363-3430</w:t>
            </w:r>
          </w:p>
          <w:p w14:paraId="4D2CFD99" w14:textId="77777777" w:rsidR="00855F41" w:rsidRPr="00085444" w:rsidRDefault="008B0393" w:rsidP="008B0393">
            <w:pPr>
              <w:rPr>
                <w:rStyle w:val="Hyperlink"/>
                <w:sz w:val="14"/>
                <w:szCs w:val="14"/>
              </w:rPr>
            </w:pPr>
            <w:hyperlink r:id="rId10" w:history="1">
              <w:r w:rsidR="00855F41" w:rsidRPr="00596E83">
                <w:rPr>
                  <w:rStyle w:val="Hyperlink"/>
                  <w:sz w:val="14"/>
                  <w:szCs w:val="14"/>
                </w:rPr>
                <w:t>Yaniv_Zagagi@golder.com</w:t>
              </w:r>
            </w:hyperlink>
          </w:p>
          <w:p w14:paraId="5209AF85" w14:textId="77777777" w:rsidR="00A66200" w:rsidRPr="00836AA7" w:rsidRDefault="00A66200" w:rsidP="008B0393">
            <w:pPr>
              <w:rPr>
                <w:color w:val="3366FF"/>
                <w:sz w:val="14"/>
                <w:szCs w:val="14"/>
                <w:u w:val="single" w:color="3366FF"/>
              </w:rPr>
            </w:pPr>
          </w:p>
          <w:p w14:paraId="589F7275" w14:textId="77777777" w:rsidR="00A66200" w:rsidRPr="00F62F7C" w:rsidRDefault="00425312" w:rsidP="008B0393">
            <w:pPr>
              <w:rPr>
                <w:b/>
                <w:sz w:val="14"/>
                <w:szCs w:val="14"/>
              </w:rPr>
            </w:pPr>
            <w:r>
              <w:rPr>
                <w:b/>
                <w:sz w:val="14"/>
                <w:szCs w:val="14"/>
              </w:rPr>
              <w:t xml:space="preserve">Secretary, </w:t>
            </w:r>
            <w:r w:rsidRPr="00425312">
              <w:rPr>
                <w:b/>
                <w:sz w:val="14"/>
                <w:szCs w:val="14"/>
              </w:rPr>
              <w:t>Web Master Chair</w:t>
            </w:r>
          </w:p>
          <w:p w14:paraId="77F6D6FB" w14:textId="77777777" w:rsidR="00A66200" w:rsidRPr="00F62F7C" w:rsidRDefault="00B64FD2" w:rsidP="008B0393">
            <w:pPr>
              <w:rPr>
                <w:sz w:val="14"/>
                <w:szCs w:val="14"/>
              </w:rPr>
            </w:pPr>
            <w:r>
              <w:rPr>
                <w:sz w:val="14"/>
                <w:szCs w:val="14"/>
              </w:rPr>
              <w:t>Steven Wilson</w:t>
            </w:r>
          </w:p>
          <w:p w14:paraId="53A24B47" w14:textId="77777777" w:rsidR="00A66200" w:rsidRPr="00F62F7C" w:rsidRDefault="00A66200" w:rsidP="008B0393">
            <w:pPr>
              <w:rPr>
                <w:sz w:val="14"/>
                <w:szCs w:val="14"/>
              </w:rPr>
            </w:pPr>
            <w:r w:rsidRPr="00F62F7C">
              <w:rPr>
                <w:sz w:val="14"/>
                <w:szCs w:val="14"/>
              </w:rPr>
              <w:t xml:space="preserve">Safety </w:t>
            </w:r>
            <w:r w:rsidR="00B64FD2">
              <w:rPr>
                <w:sz w:val="14"/>
                <w:szCs w:val="14"/>
              </w:rPr>
              <w:t>Specialist</w:t>
            </w:r>
          </w:p>
          <w:p w14:paraId="142EB272" w14:textId="77777777" w:rsidR="00A66200" w:rsidRPr="00F62F7C" w:rsidRDefault="00B64FD2" w:rsidP="008B0393">
            <w:pPr>
              <w:rPr>
                <w:sz w:val="14"/>
                <w:szCs w:val="14"/>
              </w:rPr>
            </w:pPr>
            <w:r>
              <w:rPr>
                <w:sz w:val="14"/>
                <w:szCs w:val="14"/>
              </w:rPr>
              <w:t>USDOL/OSHA</w:t>
            </w:r>
          </w:p>
          <w:p w14:paraId="5E80761C" w14:textId="77777777" w:rsidR="00A66200" w:rsidRPr="00F62F7C" w:rsidRDefault="0050298D" w:rsidP="008B0393">
            <w:pPr>
              <w:rPr>
                <w:sz w:val="14"/>
                <w:szCs w:val="14"/>
              </w:rPr>
            </w:pPr>
            <w:r>
              <w:rPr>
                <w:sz w:val="14"/>
                <w:szCs w:val="14"/>
              </w:rPr>
              <w:t>(904) 806-2237</w:t>
            </w:r>
          </w:p>
          <w:p w14:paraId="014000F1" w14:textId="77777777" w:rsidR="00A66200" w:rsidRPr="001D629C" w:rsidRDefault="002E53E6" w:rsidP="008B0393">
            <w:pPr>
              <w:rPr>
                <w:rStyle w:val="Hyperlink"/>
              </w:rPr>
            </w:pPr>
            <w:proofErr w:type="gramStart"/>
            <w:r>
              <w:rPr>
                <w:rStyle w:val="Hyperlink"/>
                <w:sz w:val="14"/>
                <w:szCs w:val="14"/>
              </w:rPr>
              <w:t>steven</w:t>
            </w:r>
            <w:proofErr w:type="gramEnd"/>
            <w:r>
              <w:rPr>
                <w:rStyle w:val="Hyperlink"/>
                <w:sz w:val="14"/>
                <w:szCs w:val="14"/>
              </w:rPr>
              <w:t>_</w:t>
            </w:r>
            <w:r w:rsidR="0050298D">
              <w:rPr>
                <w:rStyle w:val="Hyperlink"/>
                <w:sz w:val="14"/>
                <w:szCs w:val="14"/>
              </w:rPr>
              <w:t>wilson1@me.com</w:t>
            </w:r>
            <w:hyperlink r:id="rId11" w:history="1"/>
          </w:p>
          <w:p w14:paraId="0F70DF31" w14:textId="77777777" w:rsidR="00A66200" w:rsidRPr="00F62F7C" w:rsidRDefault="00A66200" w:rsidP="008B0393">
            <w:pPr>
              <w:rPr>
                <w:b/>
                <w:sz w:val="14"/>
                <w:szCs w:val="14"/>
              </w:rPr>
            </w:pPr>
          </w:p>
          <w:p w14:paraId="782F12C5" w14:textId="77777777" w:rsidR="00881C3E" w:rsidRDefault="00A66200" w:rsidP="008B0393">
            <w:pPr>
              <w:rPr>
                <w:b/>
                <w:sz w:val="14"/>
                <w:szCs w:val="14"/>
              </w:rPr>
            </w:pPr>
            <w:r w:rsidRPr="00F62F7C">
              <w:rPr>
                <w:b/>
                <w:sz w:val="14"/>
                <w:szCs w:val="14"/>
              </w:rPr>
              <w:t>Delegate</w:t>
            </w:r>
          </w:p>
          <w:p w14:paraId="40F00F35" w14:textId="77777777" w:rsidR="009928C5" w:rsidRDefault="009928C5" w:rsidP="008B0393">
            <w:pPr>
              <w:rPr>
                <w:rFonts w:asciiTheme="majorHAnsi" w:eastAsiaTheme="majorEastAsia" w:hAnsiTheme="majorHAnsi" w:cstheme="majorBidi"/>
                <w:color w:val="243F60" w:themeColor="accent1" w:themeShade="7F"/>
                <w:sz w:val="15"/>
                <w:szCs w:val="15"/>
              </w:rPr>
            </w:pPr>
            <w:r>
              <w:rPr>
                <w:sz w:val="15"/>
                <w:szCs w:val="15"/>
              </w:rPr>
              <w:t>Dave Bedsole</w:t>
            </w:r>
          </w:p>
          <w:p w14:paraId="54843B3F" w14:textId="77777777" w:rsidR="009928C5" w:rsidRDefault="00EA71A2" w:rsidP="008B0393">
            <w:pPr>
              <w:rPr>
                <w:rFonts w:asciiTheme="majorHAnsi" w:eastAsiaTheme="majorEastAsia" w:hAnsiTheme="majorHAnsi" w:cstheme="majorBidi"/>
                <w:color w:val="243F60" w:themeColor="accent1" w:themeShade="7F"/>
                <w:sz w:val="15"/>
                <w:szCs w:val="15"/>
              </w:rPr>
            </w:pPr>
            <w:r>
              <w:rPr>
                <w:sz w:val="15"/>
                <w:szCs w:val="15"/>
              </w:rPr>
              <w:t>Vac-Con, Inc.</w:t>
            </w:r>
          </w:p>
          <w:p w14:paraId="6FE1B54D" w14:textId="77777777" w:rsidR="009928C5" w:rsidRDefault="009928C5" w:rsidP="008B0393">
            <w:pPr>
              <w:rPr>
                <w:rFonts w:asciiTheme="majorHAnsi" w:eastAsiaTheme="majorEastAsia" w:hAnsiTheme="majorHAnsi" w:cstheme="majorBidi"/>
                <w:color w:val="243F60" w:themeColor="accent1" w:themeShade="7F"/>
                <w:sz w:val="15"/>
                <w:szCs w:val="15"/>
              </w:rPr>
            </w:pPr>
            <w:r>
              <w:rPr>
                <w:sz w:val="15"/>
                <w:szCs w:val="15"/>
              </w:rPr>
              <w:t>(904) 629-1792</w:t>
            </w:r>
          </w:p>
          <w:p w14:paraId="40F54DDF" w14:textId="77777777" w:rsidR="009928C5" w:rsidRDefault="008B0393" w:rsidP="008B0393">
            <w:pPr>
              <w:rPr>
                <w:b/>
                <w:sz w:val="14"/>
                <w:szCs w:val="14"/>
              </w:rPr>
            </w:pPr>
            <w:hyperlink r:id="rId12" w:history="1">
              <w:r w:rsidR="00EA71A2" w:rsidRPr="00A42DD2">
                <w:rPr>
                  <w:rStyle w:val="Hyperlink"/>
                  <w:sz w:val="15"/>
                  <w:szCs w:val="15"/>
                </w:rPr>
                <w:t>dbedsole@vac-con.com</w:t>
              </w:r>
            </w:hyperlink>
          </w:p>
          <w:p w14:paraId="1DB94A71" w14:textId="77777777" w:rsidR="009928C5" w:rsidRPr="00F62F7C" w:rsidRDefault="009928C5" w:rsidP="008B0393">
            <w:pPr>
              <w:rPr>
                <w:b/>
                <w:sz w:val="14"/>
                <w:szCs w:val="14"/>
              </w:rPr>
            </w:pPr>
          </w:p>
          <w:p w14:paraId="68699023" w14:textId="77777777" w:rsidR="005430A9" w:rsidRPr="00F62F7C" w:rsidRDefault="005430A9" w:rsidP="008B0393">
            <w:pPr>
              <w:rPr>
                <w:b/>
                <w:sz w:val="14"/>
                <w:szCs w:val="14"/>
              </w:rPr>
            </w:pPr>
            <w:r>
              <w:rPr>
                <w:b/>
                <w:sz w:val="14"/>
                <w:szCs w:val="14"/>
              </w:rPr>
              <w:t xml:space="preserve">Membership Chair </w:t>
            </w:r>
          </w:p>
          <w:p w14:paraId="34CB8CAC" w14:textId="77777777" w:rsidR="005430A9" w:rsidRPr="00DC29EC" w:rsidRDefault="005430A9" w:rsidP="008B0393">
            <w:pPr>
              <w:rPr>
                <w:sz w:val="14"/>
                <w:szCs w:val="14"/>
              </w:rPr>
            </w:pPr>
            <w:r w:rsidRPr="00DC29EC">
              <w:rPr>
                <w:sz w:val="14"/>
                <w:szCs w:val="14"/>
              </w:rPr>
              <w:t>Eric Gray, MS CSP</w:t>
            </w:r>
          </w:p>
          <w:p w14:paraId="7FE062EB" w14:textId="3E8D7B7D" w:rsidR="005430A9" w:rsidRPr="00DC29EC" w:rsidRDefault="005430A9" w:rsidP="008B0393">
            <w:pPr>
              <w:rPr>
                <w:sz w:val="14"/>
                <w:szCs w:val="14"/>
              </w:rPr>
            </w:pPr>
            <w:r w:rsidRPr="00DC29EC">
              <w:rPr>
                <w:sz w:val="14"/>
                <w:szCs w:val="14"/>
              </w:rPr>
              <w:t>KAMAN</w:t>
            </w:r>
            <w:r w:rsidR="00193511">
              <w:rPr>
                <w:sz w:val="14"/>
                <w:szCs w:val="14"/>
              </w:rPr>
              <w:t xml:space="preserve"> Aerospace</w:t>
            </w:r>
          </w:p>
          <w:p w14:paraId="5E3FD9AA" w14:textId="77777777" w:rsidR="005430A9" w:rsidRPr="00DC29EC" w:rsidRDefault="005430A9" w:rsidP="008B0393">
            <w:pPr>
              <w:rPr>
                <w:sz w:val="14"/>
                <w:szCs w:val="14"/>
              </w:rPr>
            </w:pPr>
            <w:r>
              <w:rPr>
                <w:sz w:val="14"/>
                <w:szCs w:val="14"/>
              </w:rPr>
              <w:t>(904) 923-7014</w:t>
            </w:r>
          </w:p>
          <w:p w14:paraId="528E382E" w14:textId="77777777" w:rsidR="005430A9" w:rsidRDefault="005430A9" w:rsidP="008B0393">
            <w:r w:rsidRPr="00DC29EC">
              <w:rPr>
                <w:sz w:val="14"/>
                <w:szCs w:val="14"/>
              </w:rPr>
              <w:t>eric</w:t>
            </w:r>
            <w:r>
              <w:rPr>
                <w:sz w:val="14"/>
                <w:szCs w:val="14"/>
              </w:rPr>
              <w:t>.gray@kaman</w:t>
            </w:r>
            <w:r w:rsidRPr="00DC29EC">
              <w:rPr>
                <w:sz w:val="14"/>
                <w:szCs w:val="14"/>
              </w:rPr>
              <w:t>.com</w:t>
            </w:r>
          </w:p>
          <w:p w14:paraId="350E2C5B" w14:textId="77777777" w:rsidR="005430A9" w:rsidRPr="00CF5BAA" w:rsidRDefault="005430A9" w:rsidP="008B0393">
            <w:pPr>
              <w:rPr>
                <w:sz w:val="14"/>
              </w:rPr>
            </w:pPr>
          </w:p>
          <w:p w14:paraId="7BC86B42" w14:textId="77777777" w:rsidR="005430A9" w:rsidRPr="00F62F7C" w:rsidRDefault="005430A9" w:rsidP="008B0393">
            <w:pPr>
              <w:rPr>
                <w:b/>
                <w:sz w:val="14"/>
                <w:szCs w:val="14"/>
              </w:rPr>
            </w:pPr>
            <w:r>
              <w:rPr>
                <w:b/>
                <w:sz w:val="14"/>
                <w:szCs w:val="14"/>
              </w:rPr>
              <w:t xml:space="preserve">Newsletter Chair </w:t>
            </w:r>
          </w:p>
          <w:p w14:paraId="52C7B8C3" w14:textId="77777777" w:rsidR="005430A9" w:rsidRDefault="005430A9" w:rsidP="008B0393">
            <w:pPr>
              <w:rPr>
                <w:sz w:val="14"/>
                <w:szCs w:val="14"/>
              </w:rPr>
            </w:pPr>
            <w:r>
              <w:rPr>
                <w:sz w:val="14"/>
                <w:szCs w:val="14"/>
              </w:rPr>
              <w:t>Bob Dooley</w:t>
            </w:r>
          </w:p>
          <w:p w14:paraId="5307FF5C" w14:textId="77777777" w:rsidR="005430A9" w:rsidRDefault="005430A9" w:rsidP="008B0393">
            <w:pPr>
              <w:rPr>
                <w:sz w:val="14"/>
                <w:szCs w:val="14"/>
              </w:rPr>
            </w:pPr>
            <w:r>
              <w:rPr>
                <w:sz w:val="14"/>
                <w:szCs w:val="14"/>
              </w:rPr>
              <w:t>OS&amp;H Program Manager</w:t>
            </w:r>
          </w:p>
          <w:p w14:paraId="74DC4330" w14:textId="77777777" w:rsidR="005430A9" w:rsidRDefault="005430A9" w:rsidP="008B0393">
            <w:pPr>
              <w:rPr>
                <w:sz w:val="14"/>
                <w:szCs w:val="14"/>
              </w:rPr>
            </w:pPr>
            <w:r>
              <w:rPr>
                <w:sz w:val="14"/>
                <w:szCs w:val="14"/>
              </w:rPr>
              <w:t>Florida Blue</w:t>
            </w:r>
          </w:p>
          <w:p w14:paraId="410A6F50" w14:textId="77777777" w:rsidR="005430A9" w:rsidRDefault="008B0393" w:rsidP="008B0393">
            <w:pPr>
              <w:rPr>
                <w:sz w:val="14"/>
                <w:szCs w:val="14"/>
              </w:rPr>
            </w:pPr>
            <w:hyperlink r:id="rId13" w:history="1">
              <w:r w:rsidR="005430A9" w:rsidRPr="006C7341">
                <w:rPr>
                  <w:rStyle w:val="Hyperlink"/>
                  <w:sz w:val="14"/>
                  <w:szCs w:val="14"/>
                </w:rPr>
                <w:t>bob.dooleyr@bcbsfl.com</w:t>
              </w:r>
            </w:hyperlink>
          </w:p>
          <w:p w14:paraId="485D3909" w14:textId="77777777" w:rsidR="005430A9" w:rsidRPr="00F62F7C" w:rsidRDefault="005430A9" w:rsidP="008B0393">
            <w:pPr>
              <w:rPr>
                <w:b/>
                <w:sz w:val="14"/>
                <w:szCs w:val="14"/>
              </w:rPr>
            </w:pPr>
          </w:p>
          <w:p w14:paraId="3B61FA77" w14:textId="77777777" w:rsidR="005430A9" w:rsidRPr="002E53E6" w:rsidRDefault="005430A9" w:rsidP="008B0393">
            <w:pPr>
              <w:rPr>
                <w:b/>
                <w:sz w:val="14"/>
                <w:szCs w:val="14"/>
              </w:rPr>
            </w:pPr>
            <w:r w:rsidRPr="002E53E6">
              <w:rPr>
                <w:b/>
                <w:sz w:val="14"/>
                <w:szCs w:val="14"/>
              </w:rPr>
              <w:t>Program Chair</w:t>
            </w:r>
          </w:p>
          <w:p w14:paraId="38D28C29" w14:textId="77777777" w:rsidR="005430A9" w:rsidRPr="002E53E6" w:rsidRDefault="005430A9" w:rsidP="008B0393">
            <w:pPr>
              <w:rPr>
                <w:sz w:val="14"/>
                <w:szCs w:val="14"/>
              </w:rPr>
            </w:pPr>
            <w:r w:rsidRPr="002E53E6">
              <w:rPr>
                <w:sz w:val="14"/>
                <w:szCs w:val="14"/>
              </w:rPr>
              <w:t>Tom Drygas</w:t>
            </w:r>
          </w:p>
          <w:p w14:paraId="0057CE13" w14:textId="77777777" w:rsidR="005430A9" w:rsidRPr="00436BA2" w:rsidRDefault="005430A9" w:rsidP="008B0393">
            <w:pPr>
              <w:rPr>
                <w:sz w:val="14"/>
                <w:szCs w:val="14"/>
              </w:rPr>
            </w:pPr>
            <w:r w:rsidRPr="00436BA2">
              <w:rPr>
                <w:sz w:val="14"/>
                <w:szCs w:val="14"/>
              </w:rPr>
              <w:t>Diversified Engineering Intl.</w:t>
            </w:r>
          </w:p>
          <w:p w14:paraId="438965D3" w14:textId="77777777" w:rsidR="005430A9" w:rsidRPr="00436BA2" w:rsidRDefault="005430A9" w:rsidP="008B0393">
            <w:pPr>
              <w:rPr>
                <w:sz w:val="14"/>
                <w:szCs w:val="14"/>
              </w:rPr>
            </w:pPr>
            <w:r w:rsidRPr="00436BA2">
              <w:rPr>
                <w:sz w:val="14"/>
                <w:szCs w:val="14"/>
              </w:rPr>
              <w:t>(904) 461-6666</w:t>
            </w:r>
          </w:p>
          <w:p w14:paraId="09142EF7" w14:textId="77777777" w:rsidR="005430A9" w:rsidRPr="00436BA2" w:rsidRDefault="008B0393" w:rsidP="008B0393">
            <w:pPr>
              <w:rPr>
                <w:sz w:val="14"/>
                <w:szCs w:val="14"/>
              </w:rPr>
            </w:pPr>
            <w:hyperlink r:id="rId14" w:history="1">
              <w:r w:rsidR="005430A9" w:rsidRPr="00436BA2">
                <w:rPr>
                  <w:rStyle w:val="Hyperlink"/>
                  <w:sz w:val="14"/>
                  <w:szCs w:val="14"/>
                </w:rPr>
                <w:t>tdrygas@aol.com</w:t>
              </w:r>
            </w:hyperlink>
          </w:p>
          <w:p w14:paraId="665A7D64" w14:textId="77777777" w:rsidR="005430A9" w:rsidRPr="00436BA2" w:rsidRDefault="005430A9" w:rsidP="008B0393">
            <w:pPr>
              <w:rPr>
                <w:sz w:val="14"/>
                <w:szCs w:val="14"/>
              </w:rPr>
            </w:pPr>
          </w:p>
          <w:p w14:paraId="38893FFE" w14:textId="77777777" w:rsidR="005430A9" w:rsidRDefault="005430A9" w:rsidP="008B0393">
            <w:pPr>
              <w:rPr>
                <w:b/>
                <w:sz w:val="14"/>
                <w:szCs w:val="14"/>
              </w:rPr>
            </w:pPr>
            <w:r>
              <w:rPr>
                <w:b/>
                <w:sz w:val="14"/>
                <w:szCs w:val="14"/>
              </w:rPr>
              <w:t>Social/</w:t>
            </w:r>
            <w:r w:rsidRPr="00436BA2">
              <w:rPr>
                <w:b/>
                <w:sz w:val="14"/>
                <w:szCs w:val="14"/>
              </w:rPr>
              <w:t>SPY Chair</w:t>
            </w:r>
          </w:p>
          <w:p w14:paraId="0468C4E0" w14:textId="7734C599" w:rsidR="005430A9" w:rsidRDefault="00193511" w:rsidP="008B0393">
            <w:pPr>
              <w:rPr>
                <w:sz w:val="14"/>
                <w:szCs w:val="14"/>
              </w:rPr>
            </w:pPr>
            <w:proofErr w:type="spellStart"/>
            <w:r>
              <w:rPr>
                <w:sz w:val="14"/>
                <w:szCs w:val="14"/>
              </w:rPr>
              <w:t>Ravyn</w:t>
            </w:r>
            <w:proofErr w:type="spellEnd"/>
            <w:r>
              <w:rPr>
                <w:sz w:val="14"/>
                <w:szCs w:val="14"/>
              </w:rPr>
              <w:t xml:space="preserve"> Tyler</w:t>
            </w:r>
          </w:p>
          <w:p w14:paraId="4255716F" w14:textId="77777777" w:rsidR="005430A9" w:rsidRPr="00F62F7C" w:rsidRDefault="005430A9" w:rsidP="008B0393">
            <w:pPr>
              <w:rPr>
                <w:sz w:val="14"/>
                <w:szCs w:val="14"/>
              </w:rPr>
            </w:pPr>
          </w:p>
          <w:p w14:paraId="62ED81AB" w14:textId="77777777" w:rsidR="005430A9" w:rsidRPr="005E669E" w:rsidRDefault="005430A9" w:rsidP="008B0393">
            <w:pPr>
              <w:rPr>
                <w:b/>
                <w:sz w:val="15"/>
                <w:szCs w:val="15"/>
              </w:rPr>
            </w:pPr>
            <w:r>
              <w:rPr>
                <w:b/>
                <w:sz w:val="15"/>
                <w:szCs w:val="15"/>
              </w:rPr>
              <w:t>Social Media Chair</w:t>
            </w:r>
          </w:p>
          <w:p w14:paraId="4C946EDD" w14:textId="77777777" w:rsidR="005430A9" w:rsidRPr="00F315E1" w:rsidRDefault="005430A9" w:rsidP="008B0393">
            <w:pPr>
              <w:rPr>
                <w:sz w:val="15"/>
                <w:szCs w:val="15"/>
              </w:rPr>
            </w:pPr>
            <w:r w:rsidRPr="00F315E1">
              <w:rPr>
                <w:sz w:val="15"/>
                <w:szCs w:val="15"/>
              </w:rPr>
              <w:t>Vernon L. Adams, CHMM, CSP</w:t>
            </w:r>
          </w:p>
          <w:p w14:paraId="756DE3C8" w14:textId="77777777" w:rsidR="005430A9" w:rsidRPr="00F315E1" w:rsidRDefault="005430A9" w:rsidP="008B0393">
            <w:pPr>
              <w:rPr>
                <w:sz w:val="15"/>
                <w:szCs w:val="15"/>
              </w:rPr>
            </w:pPr>
            <w:r w:rsidRPr="00F315E1">
              <w:rPr>
                <w:sz w:val="15"/>
                <w:szCs w:val="15"/>
              </w:rPr>
              <w:t>President</w:t>
            </w:r>
          </w:p>
          <w:p w14:paraId="13C86526" w14:textId="77777777" w:rsidR="005430A9" w:rsidRPr="00F315E1" w:rsidRDefault="005430A9" w:rsidP="008B0393">
            <w:pPr>
              <w:rPr>
                <w:sz w:val="15"/>
                <w:szCs w:val="15"/>
              </w:rPr>
            </w:pPr>
            <w:r w:rsidRPr="00F315E1">
              <w:rPr>
                <w:sz w:val="15"/>
                <w:szCs w:val="15"/>
              </w:rPr>
              <w:t>PLE Consulting</w:t>
            </w:r>
          </w:p>
          <w:p w14:paraId="09DD0F17" w14:textId="77777777" w:rsidR="005430A9" w:rsidRPr="00F315E1" w:rsidRDefault="005430A9" w:rsidP="008B0393">
            <w:pPr>
              <w:rPr>
                <w:sz w:val="15"/>
                <w:szCs w:val="15"/>
              </w:rPr>
            </w:pPr>
            <w:r w:rsidRPr="00F315E1">
              <w:rPr>
                <w:sz w:val="15"/>
                <w:szCs w:val="15"/>
              </w:rPr>
              <w:t xml:space="preserve">Phone </w:t>
            </w:r>
            <w:r>
              <w:rPr>
                <w:sz w:val="15"/>
                <w:szCs w:val="15"/>
              </w:rPr>
              <w:t>(</w:t>
            </w:r>
            <w:r w:rsidRPr="00F315E1">
              <w:rPr>
                <w:sz w:val="15"/>
                <w:szCs w:val="15"/>
              </w:rPr>
              <w:t>386</w:t>
            </w:r>
            <w:r>
              <w:rPr>
                <w:sz w:val="15"/>
                <w:szCs w:val="15"/>
              </w:rPr>
              <w:t xml:space="preserve">) </w:t>
            </w:r>
            <w:r w:rsidRPr="00F315E1">
              <w:rPr>
                <w:sz w:val="15"/>
                <w:szCs w:val="15"/>
              </w:rPr>
              <w:t>972-2948</w:t>
            </w:r>
          </w:p>
          <w:p w14:paraId="0098A63F" w14:textId="77777777" w:rsidR="005430A9" w:rsidRDefault="008B0393" w:rsidP="008B0393">
            <w:pPr>
              <w:rPr>
                <w:sz w:val="15"/>
                <w:szCs w:val="15"/>
              </w:rPr>
            </w:pPr>
            <w:hyperlink r:id="rId15" w:history="1">
              <w:r w:rsidR="005430A9" w:rsidRPr="00A438CF">
                <w:rPr>
                  <w:rStyle w:val="Hyperlink"/>
                  <w:sz w:val="15"/>
                  <w:szCs w:val="15"/>
                </w:rPr>
                <w:t>vernonadams@hotmail.com</w:t>
              </w:r>
            </w:hyperlink>
          </w:p>
          <w:p w14:paraId="7B2E7DE6" w14:textId="77777777" w:rsidR="005430A9" w:rsidRDefault="005430A9" w:rsidP="008B0393">
            <w:pPr>
              <w:rPr>
                <w:sz w:val="15"/>
                <w:szCs w:val="15"/>
              </w:rPr>
            </w:pPr>
          </w:p>
          <w:p w14:paraId="41A0D78B" w14:textId="77777777" w:rsidR="005430A9" w:rsidRPr="005430A9" w:rsidRDefault="005430A9" w:rsidP="008B0393">
            <w:pPr>
              <w:rPr>
                <w:b/>
                <w:sz w:val="15"/>
                <w:szCs w:val="15"/>
              </w:rPr>
            </w:pPr>
            <w:r w:rsidRPr="005430A9">
              <w:rPr>
                <w:b/>
                <w:sz w:val="15"/>
                <w:szCs w:val="15"/>
              </w:rPr>
              <w:t>Past President</w:t>
            </w:r>
          </w:p>
          <w:p w14:paraId="5279BF98" w14:textId="77777777" w:rsidR="005430A9" w:rsidRDefault="005430A9" w:rsidP="008B0393">
            <w:pPr>
              <w:rPr>
                <w:sz w:val="14"/>
                <w:szCs w:val="14"/>
              </w:rPr>
            </w:pPr>
            <w:r>
              <w:rPr>
                <w:sz w:val="14"/>
                <w:szCs w:val="14"/>
              </w:rPr>
              <w:t>Dan Hempsall</w:t>
            </w:r>
            <w:r w:rsidR="002639D5">
              <w:rPr>
                <w:sz w:val="14"/>
                <w:szCs w:val="14"/>
              </w:rPr>
              <w:t>, CSP</w:t>
            </w:r>
          </w:p>
          <w:p w14:paraId="23B80ABA" w14:textId="77777777" w:rsidR="005430A9" w:rsidRPr="001C1844" w:rsidRDefault="002639D5" w:rsidP="008B0393">
            <w:pPr>
              <w:rPr>
                <w:sz w:val="14"/>
                <w:szCs w:val="14"/>
              </w:rPr>
            </w:pPr>
            <w:r>
              <w:rPr>
                <w:sz w:val="14"/>
                <w:szCs w:val="14"/>
              </w:rPr>
              <w:t>EHS Manager/Process Engineer</w:t>
            </w:r>
          </w:p>
          <w:p w14:paraId="6680599C" w14:textId="77777777" w:rsidR="005430A9" w:rsidRDefault="002639D5" w:rsidP="008B0393">
            <w:pPr>
              <w:rPr>
                <w:rStyle w:val="Hyperlink"/>
                <w:sz w:val="14"/>
                <w:szCs w:val="14"/>
              </w:rPr>
            </w:pPr>
            <w:r>
              <w:rPr>
                <w:sz w:val="14"/>
                <w:szCs w:val="14"/>
              </w:rPr>
              <w:t>Anchor Glass Container Corp</w:t>
            </w:r>
          </w:p>
          <w:p w14:paraId="64FA9FEB" w14:textId="77777777" w:rsidR="002639D5" w:rsidRDefault="005430A9" w:rsidP="008B0393">
            <w:pPr>
              <w:rPr>
                <w:sz w:val="14"/>
                <w:szCs w:val="14"/>
              </w:rPr>
            </w:pPr>
            <w:r>
              <w:rPr>
                <w:sz w:val="14"/>
                <w:szCs w:val="14"/>
              </w:rPr>
              <w:t>(</w:t>
            </w:r>
            <w:r w:rsidRPr="001C1844">
              <w:rPr>
                <w:sz w:val="14"/>
                <w:szCs w:val="14"/>
              </w:rPr>
              <w:t>904</w:t>
            </w:r>
            <w:r>
              <w:rPr>
                <w:sz w:val="14"/>
                <w:szCs w:val="14"/>
              </w:rPr>
              <w:t xml:space="preserve">) </w:t>
            </w:r>
            <w:r w:rsidR="002639D5">
              <w:rPr>
                <w:sz w:val="14"/>
                <w:szCs w:val="14"/>
              </w:rPr>
              <w:t>-312-0545</w:t>
            </w:r>
          </w:p>
          <w:p w14:paraId="127C87CA" w14:textId="2C922C79" w:rsidR="002639D5" w:rsidRPr="008B0393" w:rsidRDefault="008B0393" w:rsidP="008B0393">
            <w:pPr>
              <w:rPr>
                <w:sz w:val="16"/>
                <w:szCs w:val="16"/>
              </w:rPr>
            </w:pPr>
            <w:hyperlink r:id="rId16" w:history="1">
              <w:r w:rsidR="002639D5" w:rsidRPr="002639D5">
                <w:rPr>
                  <w:rStyle w:val="Hyperlink"/>
                  <w:sz w:val="16"/>
                  <w:szCs w:val="16"/>
                </w:rPr>
                <w:t>Dan.hempsall@anchorglass.com</w:t>
              </w:r>
            </w:hyperlink>
          </w:p>
        </w:tc>
        <w:tc>
          <w:tcPr>
            <w:tcW w:w="7966" w:type="dxa"/>
          </w:tcPr>
          <w:p w14:paraId="4E71FD90" w14:textId="2B49C82C" w:rsidR="000E391F" w:rsidRPr="002639D5" w:rsidRDefault="00004B19" w:rsidP="008B0393">
            <w:r w:rsidRPr="002639D5">
              <w:t>T</w:t>
            </w:r>
            <w:r w:rsidR="00B07E85">
              <w:t>he North Florida Chapter of ASSP</w:t>
            </w:r>
            <w:r w:rsidRPr="002639D5">
              <w:t xml:space="preserve"> met for </w:t>
            </w:r>
            <w:r w:rsidR="007B6C79" w:rsidRPr="002639D5">
              <w:t xml:space="preserve">its </w:t>
            </w:r>
            <w:r w:rsidR="00EE3A30">
              <w:t>February</w:t>
            </w:r>
            <w:r w:rsidR="005C20BE" w:rsidRPr="002639D5">
              <w:t xml:space="preserve"> 201</w:t>
            </w:r>
            <w:r w:rsidR="00005F33">
              <w:t>9</w:t>
            </w:r>
            <w:r w:rsidR="007B6C79" w:rsidRPr="002639D5">
              <w:t xml:space="preserve"> meeting </w:t>
            </w:r>
            <w:r w:rsidR="00447AFB" w:rsidRPr="002639D5">
              <w:t xml:space="preserve">on </w:t>
            </w:r>
            <w:r w:rsidR="00EE3A30">
              <w:t>February 20</w:t>
            </w:r>
            <w:r w:rsidR="005C20BE" w:rsidRPr="002639D5">
              <w:t>, 201</w:t>
            </w:r>
            <w:r w:rsidR="00005F33">
              <w:t>9</w:t>
            </w:r>
            <w:r w:rsidR="007B6C79" w:rsidRPr="002639D5">
              <w:t xml:space="preserve"> </w:t>
            </w:r>
            <w:r w:rsidR="000E391F" w:rsidRPr="002639D5">
              <w:t xml:space="preserve">at the Northeast Florida Safety Council located at 1725 Art Museum Drive.  Lunch was served at 11:30 during networking time and </w:t>
            </w:r>
            <w:r w:rsidR="00EE3A30">
              <w:t>Bob Dooley</w:t>
            </w:r>
            <w:r w:rsidR="003A3213" w:rsidRPr="002639D5">
              <w:t>, President</w:t>
            </w:r>
            <w:r w:rsidR="005C20BE" w:rsidRPr="002639D5">
              <w:t xml:space="preserve"> </w:t>
            </w:r>
            <w:r w:rsidR="00EE3A30">
              <w:t xml:space="preserve">Elect </w:t>
            </w:r>
            <w:r w:rsidR="000E391F" w:rsidRPr="002639D5">
              <w:t xml:space="preserve">called the meeting to order at 12:00 noon with </w:t>
            </w:r>
            <w:r w:rsidR="008B0393">
              <w:t>18</w:t>
            </w:r>
            <w:r w:rsidR="000E391F" w:rsidRPr="002639D5">
              <w:t xml:space="preserve"> members and guest present. </w:t>
            </w:r>
            <w:r w:rsidR="00EE3A30">
              <w:t xml:space="preserve">Bob </w:t>
            </w:r>
            <w:r w:rsidR="000E391F" w:rsidRPr="002639D5">
              <w:t>welcomed everyone to the meeting,</w:t>
            </w:r>
            <w:r w:rsidR="00C8665D" w:rsidRPr="002639D5">
              <w:t xml:space="preserve"> </w:t>
            </w:r>
            <w:r w:rsidR="00B623A7" w:rsidRPr="002639D5">
              <w:t>reviewed facility safety brief and other housekeeping items</w:t>
            </w:r>
            <w:r w:rsidR="000E391F" w:rsidRPr="002639D5">
              <w:t>.</w:t>
            </w:r>
          </w:p>
          <w:p w14:paraId="06196B76" w14:textId="77777777" w:rsidR="007B6C79" w:rsidRPr="002639D5" w:rsidRDefault="007B6C79" w:rsidP="008B0393"/>
          <w:p w14:paraId="183C41CC" w14:textId="2F63AF7A" w:rsidR="000E391F" w:rsidRPr="002639D5" w:rsidRDefault="00DB79F1" w:rsidP="008B0393">
            <w:r>
              <w:t>Bob</w:t>
            </w:r>
            <w:r w:rsidR="000E391F" w:rsidRPr="002639D5">
              <w:t xml:space="preserve"> asked the attendees to review and approve the </w:t>
            </w:r>
            <w:r w:rsidR="00EE3A30">
              <w:t xml:space="preserve">January </w:t>
            </w:r>
            <w:r w:rsidR="000E391F" w:rsidRPr="002639D5">
              <w:t>Meeting Minutes</w:t>
            </w:r>
            <w:r w:rsidR="00C60BAB" w:rsidRPr="002639D5">
              <w:t xml:space="preserve"> that had been distributed to the members</w:t>
            </w:r>
            <w:r w:rsidR="000E391F" w:rsidRPr="002639D5">
              <w:t xml:space="preserve">. </w:t>
            </w:r>
            <w:r w:rsidR="008B0393">
              <w:t>Bob</w:t>
            </w:r>
            <w:r w:rsidR="003A3213" w:rsidRPr="002639D5">
              <w:t xml:space="preserve"> </w:t>
            </w:r>
            <w:r w:rsidR="00C60BAB" w:rsidRPr="002639D5">
              <w:t>asked for</w:t>
            </w:r>
            <w:r w:rsidR="003A3213" w:rsidRPr="002639D5">
              <w:t xml:space="preserve"> a motion to </w:t>
            </w:r>
            <w:r w:rsidR="00C60BAB" w:rsidRPr="002639D5">
              <w:t xml:space="preserve">dispense with the reading of and to </w:t>
            </w:r>
            <w:r w:rsidR="003A3213" w:rsidRPr="002639D5">
              <w:t>app</w:t>
            </w:r>
            <w:r w:rsidR="00B623A7" w:rsidRPr="002639D5">
              <w:t xml:space="preserve">rove the minutes </w:t>
            </w:r>
            <w:r w:rsidR="008B0393">
              <w:t>Mark Gibson</w:t>
            </w:r>
            <w:r w:rsidR="000E391F" w:rsidRPr="002639D5">
              <w:t xml:space="preserve"> motioned to </w:t>
            </w:r>
            <w:r w:rsidR="00C60BAB" w:rsidRPr="002639D5">
              <w:t xml:space="preserve">dispense with the reading of and </w:t>
            </w:r>
            <w:r w:rsidR="000E391F" w:rsidRPr="002639D5">
              <w:t xml:space="preserve">approve the minutes, </w:t>
            </w:r>
            <w:r w:rsidR="008B0393">
              <w:t>Yaniv Zagagi</w:t>
            </w:r>
            <w:r w:rsidR="000E391F" w:rsidRPr="002639D5">
              <w:t xml:space="preserve"> second, </w:t>
            </w:r>
            <w:r w:rsidR="008B0393">
              <w:t>Bob</w:t>
            </w:r>
            <w:r w:rsidR="000E391F" w:rsidRPr="002639D5">
              <w:t xml:space="preserve"> ca</w:t>
            </w:r>
            <w:r w:rsidR="00C8665D" w:rsidRPr="002639D5">
              <w:t>lled for a vote and the minutes</w:t>
            </w:r>
            <w:r w:rsidR="002D3CF8" w:rsidRPr="002639D5">
              <w:t xml:space="preserve"> </w:t>
            </w:r>
            <w:r w:rsidR="000E391F" w:rsidRPr="002639D5">
              <w:t xml:space="preserve">were approved. </w:t>
            </w:r>
          </w:p>
          <w:p w14:paraId="5AB4DDDD" w14:textId="77777777" w:rsidR="000E391F" w:rsidRPr="002639D5" w:rsidRDefault="000E391F" w:rsidP="008B0393"/>
          <w:p w14:paraId="67B04E4F" w14:textId="1F06A0D0" w:rsidR="000E391F" w:rsidRPr="002639D5" w:rsidRDefault="00DB79F1" w:rsidP="008B0393">
            <w:r>
              <w:t xml:space="preserve">Yaniv Zagagi, Treasurer gave </w:t>
            </w:r>
            <w:r w:rsidR="000E391F" w:rsidRPr="002639D5">
              <w:t xml:space="preserve">Treasurer Report, </w:t>
            </w:r>
            <w:r>
              <w:t>the North Florida Chapter as of January 28, 2019</w:t>
            </w:r>
            <w:r w:rsidR="00D511BD" w:rsidRPr="002639D5">
              <w:t xml:space="preserve"> </w:t>
            </w:r>
            <w:r w:rsidR="000E391F" w:rsidRPr="002639D5">
              <w:t xml:space="preserve">has </w:t>
            </w:r>
            <w:r w:rsidR="002D3CF8" w:rsidRPr="002639D5">
              <w:t xml:space="preserve">balance: </w:t>
            </w:r>
            <w:r w:rsidR="000E391F" w:rsidRPr="002639D5">
              <w:t>$</w:t>
            </w:r>
            <w:r w:rsidR="008B0393">
              <w:t>7,612.12</w:t>
            </w:r>
            <w:r w:rsidR="00C8665D" w:rsidRPr="002639D5">
              <w:t xml:space="preserve"> in the bank account, </w:t>
            </w:r>
            <w:r w:rsidRPr="00DB79F1">
              <w:t>$30</w:t>
            </w:r>
            <w:r w:rsidR="00BC5CDE" w:rsidRPr="00DB79F1">
              <w:t>.00</w:t>
            </w:r>
            <w:r w:rsidR="00BC5CDE" w:rsidRPr="002639D5">
              <w:t xml:space="preserve"> </w:t>
            </w:r>
            <w:r w:rsidR="002D3CF8" w:rsidRPr="002639D5">
              <w:t>cash</w:t>
            </w:r>
            <w:r w:rsidR="00C8665D" w:rsidRPr="002639D5">
              <w:t xml:space="preserve"> on hand</w:t>
            </w:r>
            <w:r>
              <w:t>.</w:t>
            </w:r>
          </w:p>
          <w:p w14:paraId="71B92388" w14:textId="77777777" w:rsidR="000E391F" w:rsidRPr="002639D5" w:rsidRDefault="000E391F" w:rsidP="008B0393"/>
          <w:p w14:paraId="66951BC1" w14:textId="5C541524" w:rsidR="000E391F" w:rsidRPr="002639D5" w:rsidRDefault="00DB79F1" w:rsidP="008B0393">
            <w:r w:rsidRPr="008B0393">
              <w:t>Eric Gray</w:t>
            </w:r>
            <w:r>
              <w:t>, Membership Director</w:t>
            </w:r>
            <w:r w:rsidR="000E391F" w:rsidRPr="002639D5">
              <w:t xml:space="preserve"> gave the Membership Report; the North Florida Chapter has </w:t>
            </w:r>
            <w:r w:rsidRPr="008B0393">
              <w:t xml:space="preserve">194 </w:t>
            </w:r>
            <w:r w:rsidR="000E391F" w:rsidRPr="008B0393">
              <w:t>Members</w:t>
            </w:r>
            <w:r w:rsidR="000E391F" w:rsidRPr="002639D5">
              <w:t>.</w:t>
            </w:r>
            <w:r w:rsidR="00C8665D" w:rsidRPr="002639D5">
              <w:t xml:space="preserve"> </w:t>
            </w:r>
          </w:p>
          <w:p w14:paraId="0156A4FE" w14:textId="77777777" w:rsidR="000E391F" w:rsidRPr="002639D5" w:rsidRDefault="000E391F" w:rsidP="008B0393"/>
          <w:p w14:paraId="74044AA2" w14:textId="77777777" w:rsidR="00CD6646" w:rsidRDefault="00DB79F1" w:rsidP="008B0393">
            <w:r>
              <w:t>Bob</w:t>
            </w:r>
            <w:r w:rsidR="000E391F" w:rsidRPr="002639D5">
              <w:t xml:space="preserve"> </w:t>
            </w:r>
            <w:r w:rsidR="003A3213" w:rsidRPr="002639D5">
              <w:t xml:space="preserve">called for any old business – </w:t>
            </w:r>
          </w:p>
          <w:p w14:paraId="12A3AAD3" w14:textId="046F1653" w:rsidR="00E173F5" w:rsidRPr="008B0393" w:rsidRDefault="00DB79F1" w:rsidP="008B0393">
            <w:pPr>
              <w:pStyle w:val="ListParagraph"/>
              <w:numPr>
                <w:ilvl w:val="0"/>
                <w:numId w:val="3"/>
              </w:numPr>
            </w:pPr>
            <w:r w:rsidRPr="008B0393">
              <w:t xml:space="preserve">Bob </w:t>
            </w:r>
            <w:r w:rsidR="002639D5" w:rsidRPr="008B0393">
              <w:t xml:space="preserve">discussed that the elections committee will be working on a slate of officers for the 2019-2021 terms if members are interested in assuming leadership position within the Chapter to let him know. Yaniv Zagagi, Chapter Treasurer has informed the Executive Board </w:t>
            </w:r>
            <w:r w:rsidR="00005F33" w:rsidRPr="008B0393">
              <w:t>that with his work demands would like to turnover Treasurer to another member this next term. If you would be interested in this position please let Steve Brown or one of the officers know.</w:t>
            </w:r>
            <w:r w:rsidR="002639D5" w:rsidRPr="008B0393">
              <w:t xml:space="preserve"> </w:t>
            </w:r>
          </w:p>
          <w:p w14:paraId="7E7EA528" w14:textId="77777777" w:rsidR="00DB79F1" w:rsidRPr="002639D5" w:rsidRDefault="00DB79F1" w:rsidP="008B0393"/>
          <w:p w14:paraId="5B92ED1C" w14:textId="77777777" w:rsidR="00DA4A52" w:rsidRPr="002639D5" w:rsidRDefault="00DB79F1" w:rsidP="008B0393">
            <w:r>
              <w:t>Bob</w:t>
            </w:r>
            <w:r w:rsidR="003A3213" w:rsidRPr="002639D5">
              <w:t xml:space="preserve"> </w:t>
            </w:r>
            <w:r w:rsidR="00EB20A8" w:rsidRPr="002639D5">
              <w:t xml:space="preserve">presented </w:t>
            </w:r>
            <w:r w:rsidR="000E391F" w:rsidRPr="002639D5">
              <w:t>new business</w:t>
            </w:r>
            <w:r w:rsidR="005C20BE" w:rsidRPr="002639D5">
              <w:t xml:space="preserve"> </w:t>
            </w:r>
            <w:r w:rsidR="006A5593" w:rsidRPr="002639D5">
              <w:t>–</w:t>
            </w:r>
          </w:p>
          <w:p w14:paraId="2E9F357F" w14:textId="0AD18B79" w:rsidR="00005F33" w:rsidRDefault="00E6249E" w:rsidP="008B0393">
            <w:pPr>
              <w:pStyle w:val="ListParagraph"/>
              <w:numPr>
                <w:ilvl w:val="0"/>
                <w:numId w:val="6"/>
              </w:numPr>
            </w:pPr>
            <w:r>
              <w:t>Embry-</w:t>
            </w:r>
            <w:r w:rsidR="00193511">
              <w:t>Riddle</w:t>
            </w:r>
            <w:r>
              <w:t xml:space="preserve"> College of Aviation has an MS in Occupational Safety Management program – we have a fliers available and for more information Contact: Program Coordinator, Dr. Mark Friend, CSP, RSP 386-226-7747, email mark.friend@erau.edu</w:t>
            </w:r>
          </w:p>
          <w:p w14:paraId="08CAEC34" w14:textId="77777777" w:rsidR="00DB79F1" w:rsidRPr="002639D5" w:rsidRDefault="00DB79F1" w:rsidP="008B0393"/>
          <w:p w14:paraId="332EDA76" w14:textId="7B2DF162" w:rsidR="00193511" w:rsidRDefault="00DB79F1" w:rsidP="008B0393">
            <w:pPr>
              <w:rPr>
                <w:color w:val="000000"/>
              </w:rPr>
            </w:pPr>
            <w:r>
              <w:t>Bob</w:t>
            </w:r>
            <w:r w:rsidR="0046687D" w:rsidRPr="002639D5">
              <w:t xml:space="preserve"> introduced</w:t>
            </w:r>
            <w:r w:rsidR="00533DBD" w:rsidRPr="002639D5">
              <w:t xml:space="preserve"> </w:t>
            </w:r>
            <w:r w:rsidR="004E6455" w:rsidRPr="002639D5">
              <w:t xml:space="preserve">our </w:t>
            </w:r>
            <w:r>
              <w:t>Speaker</w:t>
            </w:r>
            <w:r w:rsidR="0046687D" w:rsidRPr="002639D5">
              <w:t xml:space="preserve">, </w:t>
            </w:r>
            <w:r>
              <w:t xml:space="preserve">Yaniv Zagagi, </w:t>
            </w:r>
            <w:r w:rsidR="00193511" w:rsidRPr="00193511">
              <w:rPr>
                <w:color w:val="000000"/>
              </w:rPr>
              <w:t xml:space="preserve">IN, MSc, CIH, CSP, Senior Industrial Hygienist/ Scientist, </w:t>
            </w:r>
            <w:r w:rsidR="008B0393">
              <w:rPr>
                <w:color w:val="000000"/>
              </w:rPr>
              <w:t xml:space="preserve">and </w:t>
            </w:r>
            <w:proofErr w:type="spellStart"/>
            <w:r w:rsidR="008B0393">
              <w:rPr>
                <w:color w:val="000000"/>
              </w:rPr>
              <w:t>Ravyn</w:t>
            </w:r>
            <w:proofErr w:type="spellEnd"/>
            <w:r w:rsidR="008B0393">
              <w:rPr>
                <w:color w:val="000000"/>
              </w:rPr>
              <w:t xml:space="preserve"> Tyler, Industrial Hygienist with </w:t>
            </w:r>
            <w:r w:rsidR="00193511" w:rsidRPr="00193511">
              <w:rPr>
                <w:color w:val="000000"/>
              </w:rPr>
              <w:t>Golder Associates, Inc. </w:t>
            </w:r>
          </w:p>
          <w:p w14:paraId="24146BB4" w14:textId="77777777" w:rsidR="00193511" w:rsidRDefault="00193511" w:rsidP="008B0393">
            <w:r>
              <w:rPr>
                <w:color w:val="000000"/>
              </w:rPr>
              <w:t xml:space="preserve">Topic: </w:t>
            </w:r>
            <w:r w:rsidRPr="00193511">
              <w:rPr>
                <w:color w:val="000000"/>
                <w:sz w:val="21"/>
                <w:szCs w:val="21"/>
              </w:rPr>
              <w:t>IH monitoring equipment: good, bad, and pitfalls</w:t>
            </w:r>
          </w:p>
          <w:p w14:paraId="4762BEBC" w14:textId="77777777" w:rsidR="000E391F" w:rsidRPr="002639D5" w:rsidRDefault="000E391F" w:rsidP="008B0393"/>
          <w:p w14:paraId="323C0ED6" w14:textId="77777777" w:rsidR="000E391F" w:rsidRPr="002639D5" w:rsidRDefault="000E391F" w:rsidP="008B0393">
            <w:r w:rsidRPr="002639D5">
              <w:t>With no further business, the meeting was adjourned a</w:t>
            </w:r>
            <w:r w:rsidRPr="008B0393">
              <w:t xml:space="preserve">t </w:t>
            </w:r>
            <w:r w:rsidR="006C5A60" w:rsidRPr="008B0393">
              <w:t>1:00</w:t>
            </w:r>
            <w:r w:rsidRPr="002639D5">
              <w:t xml:space="preserve"> PM.</w:t>
            </w:r>
          </w:p>
          <w:p w14:paraId="4511E7BB" w14:textId="77777777" w:rsidR="005B0242" w:rsidRPr="002639D5" w:rsidRDefault="005B0242" w:rsidP="008B0393"/>
          <w:p w14:paraId="5AF3CF6B" w14:textId="77777777" w:rsidR="005B0242" w:rsidRPr="002639D5" w:rsidRDefault="005B0242" w:rsidP="008B0393">
            <w:r w:rsidRPr="002639D5">
              <w:t>Respectfully submitted,</w:t>
            </w:r>
          </w:p>
          <w:p w14:paraId="56691795" w14:textId="77777777" w:rsidR="00996722" w:rsidRPr="002639D5" w:rsidRDefault="00996722" w:rsidP="008B0393"/>
          <w:p w14:paraId="18BA958F" w14:textId="77777777" w:rsidR="002471E9" w:rsidRPr="002639D5" w:rsidRDefault="0050298D" w:rsidP="008B0393">
            <w:r w:rsidRPr="002639D5">
              <w:t>Steven Wilson</w:t>
            </w:r>
            <w:r w:rsidR="005B0242" w:rsidRPr="002639D5">
              <w:t>, Secretary</w:t>
            </w:r>
          </w:p>
          <w:p w14:paraId="49084E0A" w14:textId="77777777" w:rsidR="005B0242" w:rsidRPr="002639D5" w:rsidRDefault="002639D5" w:rsidP="008B0393">
            <w:r>
              <w:t>North Florida ASSP</w:t>
            </w:r>
            <w:r w:rsidR="002471E9" w:rsidRPr="002639D5">
              <w:t xml:space="preserve"> Chapter</w:t>
            </w:r>
            <w:r w:rsidR="00E22F59" w:rsidRPr="002639D5">
              <w:t xml:space="preserve"> </w:t>
            </w:r>
          </w:p>
        </w:tc>
      </w:tr>
      <w:tr w:rsidR="002D3CF8" w14:paraId="524ECAE1" w14:textId="77777777" w:rsidTr="008B0393">
        <w:tc>
          <w:tcPr>
            <w:tcW w:w="2448" w:type="dxa"/>
          </w:tcPr>
          <w:p w14:paraId="3B504A82" w14:textId="42A05BBA" w:rsidR="002D3CF8" w:rsidRPr="00001E5B" w:rsidRDefault="002D3CF8" w:rsidP="008B0393">
            <w:pPr>
              <w:rPr>
                <w:b/>
                <w:bCs/>
              </w:rPr>
            </w:pPr>
          </w:p>
        </w:tc>
        <w:tc>
          <w:tcPr>
            <w:tcW w:w="7966" w:type="dxa"/>
          </w:tcPr>
          <w:p w14:paraId="12473F29" w14:textId="77777777" w:rsidR="002D3CF8" w:rsidRDefault="002D3CF8" w:rsidP="008B0393"/>
        </w:tc>
      </w:tr>
      <w:tr w:rsidR="00916EFD" w14:paraId="5F6CA5A3" w14:textId="77777777" w:rsidTr="008B0393">
        <w:tc>
          <w:tcPr>
            <w:tcW w:w="2448" w:type="dxa"/>
          </w:tcPr>
          <w:p w14:paraId="33CA026A" w14:textId="77777777" w:rsidR="00916EFD" w:rsidRDefault="00916EFD" w:rsidP="008B0393">
            <w:pPr>
              <w:rPr>
                <w:b/>
                <w:bCs/>
              </w:rPr>
            </w:pPr>
          </w:p>
          <w:p w14:paraId="67CB6CD4" w14:textId="77777777" w:rsidR="00916EFD" w:rsidRPr="00001E5B" w:rsidRDefault="00916EFD" w:rsidP="008B0393">
            <w:pPr>
              <w:rPr>
                <w:b/>
                <w:bCs/>
              </w:rPr>
            </w:pPr>
          </w:p>
        </w:tc>
        <w:tc>
          <w:tcPr>
            <w:tcW w:w="7966" w:type="dxa"/>
          </w:tcPr>
          <w:p w14:paraId="021AF66F" w14:textId="77777777" w:rsidR="00916EFD" w:rsidRDefault="00916EFD" w:rsidP="008B0393"/>
        </w:tc>
      </w:tr>
    </w:tbl>
    <w:p w14:paraId="661B4996" w14:textId="68137060" w:rsidR="00A77F2C" w:rsidRDefault="008B0393">
      <w:r>
        <w:br w:type="textWrapping" w:clear="all"/>
      </w:r>
      <w:bookmarkStart w:id="0" w:name="_GoBack"/>
      <w:bookmarkEnd w:id="0"/>
    </w:p>
    <w:sectPr w:rsidR="00A77F2C" w:rsidSect="00B57FF0">
      <w:headerReference w:type="default" r:id="rId17"/>
      <w:pgSz w:w="12240" w:h="15840" w:code="1"/>
      <w:pgMar w:top="576" w:right="720" w:bottom="576" w:left="72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8A75C" w14:textId="77777777" w:rsidR="00E6249E" w:rsidRDefault="00E6249E">
      <w:r>
        <w:separator/>
      </w:r>
    </w:p>
  </w:endnote>
  <w:endnote w:type="continuationSeparator" w:id="0">
    <w:p w14:paraId="5A1F9469" w14:textId="77777777" w:rsidR="00E6249E" w:rsidRDefault="00E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2FB80" w14:textId="77777777" w:rsidR="00E6249E" w:rsidRDefault="00E6249E">
      <w:r>
        <w:separator/>
      </w:r>
    </w:p>
  </w:footnote>
  <w:footnote w:type="continuationSeparator" w:id="0">
    <w:p w14:paraId="363C8FC1" w14:textId="77777777" w:rsidR="00E6249E" w:rsidRDefault="00E624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C4F9" w14:textId="151880D7" w:rsidR="00E6249E" w:rsidRPr="00A66200" w:rsidRDefault="00E6249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480"/>
      <w:gridCol w:w="2268"/>
    </w:tblGrid>
    <w:tr w:rsidR="00E6249E" w14:paraId="6201BE56" w14:textId="77777777" w:rsidTr="00461B12">
      <w:tc>
        <w:tcPr>
          <w:tcW w:w="2268" w:type="dxa"/>
        </w:tcPr>
        <w:p w14:paraId="067A603F" w14:textId="77777777" w:rsidR="00E6249E" w:rsidRDefault="00E6249E">
          <w:pPr>
            <w:pStyle w:val="Header"/>
          </w:pPr>
          <w:r>
            <w:rPr>
              <w:rFonts w:ascii="Verdana" w:hAnsi="Verdana"/>
              <w:noProof/>
              <w:color w:val="EEF6FF"/>
              <w:sz w:val="18"/>
              <w:szCs w:val="18"/>
            </w:rPr>
            <w:drawing>
              <wp:inline distT="0" distB="0" distL="0" distR="0" wp14:anchorId="366E68D6" wp14:editId="44B8AE09">
                <wp:extent cx="1324841" cy="809625"/>
                <wp:effectExtent l="19050" t="0" r="8659" b="0"/>
                <wp:docPr id="3" name="Picture 1" descr="http://includes.asse.org/images/Chapter_Star_201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cludes.asse.org/images/Chapter_Star_2011-2012.jpg"/>
                        <pic:cNvPicPr>
                          <a:picLocks noChangeAspect="1" noChangeArrowheads="1"/>
                        </pic:cNvPicPr>
                      </pic:nvPicPr>
                      <pic:blipFill>
                        <a:blip r:embed="rId1"/>
                        <a:srcRect/>
                        <a:stretch>
                          <a:fillRect/>
                        </a:stretch>
                      </pic:blipFill>
                      <pic:spPr bwMode="auto">
                        <a:xfrm>
                          <a:off x="0" y="0"/>
                          <a:ext cx="1324841" cy="809625"/>
                        </a:xfrm>
                        <a:prstGeom prst="rect">
                          <a:avLst/>
                        </a:prstGeom>
                        <a:noFill/>
                        <a:ln w="9525">
                          <a:noFill/>
                          <a:miter lim="800000"/>
                          <a:headEnd/>
                          <a:tailEnd/>
                        </a:ln>
                      </pic:spPr>
                    </pic:pic>
                  </a:graphicData>
                </a:graphic>
              </wp:inline>
            </w:drawing>
          </w:r>
        </w:p>
      </w:tc>
      <w:tc>
        <w:tcPr>
          <w:tcW w:w="6480" w:type="dxa"/>
          <w:vAlign w:val="center"/>
        </w:tcPr>
        <w:p w14:paraId="1FCB17EC" w14:textId="77777777" w:rsidR="00E6249E" w:rsidRPr="00916EFD" w:rsidRDefault="00E6249E" w:rsidP="00916EFD">
          <w:pPr>
            <w:pStyle w:val="Header"/>
            <w:jc w:val="center"/>
            <w:rPr>
              <w:b/>
              <w:bCs/>
              <w:i/>
              <w:iCs/>
              <w:sz w:val="28"/>
              <w:szCs w:val="28"/>
            </w:rPr>
          </w:pPr>
          <w:r>
            <w:rPr>
              <w:b/>
              <w:bCs/>
              <w:noProof/>
              <w:sz w:val="28"/>
              <w:szCs w:val="28"/>
            </w:rPr>
            <w:drawing>
              <wp:inline distT="0" distB="0" distL="0" distR="0" wp14:anchorId="7BF9765E" wp14:editId="2C3EF1F4">
                <wp:extent cx="3962400" cy="140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0" cy="1407160"/>
                        </a:xfrm>
                        <a:prstGeom prst="rect">
                          <a:avLst/>
                        </a:prstGeom>
                        <a:noFill/>
                        <a:ln>
                          <a:noFill/>
                        </a:ln>
                      </pic:spPr>
                    </pic:pic>
                  </a:graphicData>
                </a:graphic>
              </wp:inline>
            </w:drawing>
          </w:r>
          <w:r>
            <w:t>Meeting Minutes</w:t>
          </w:r>
        </w:p>
        <w:p w14:paraId="4D6173B4" w14:textId="77777777" w:rsidR="00E6249E" w:rsidRDefault="00E6249E" w:rsidP="00005F33">
          <w:pPr>
            <w:pStyle w:val="Header"/>
            <w:jc w:val="center"/>
          </w:pPr>
          <w:r>
            <w:t>February 20, 2019</w:t>
          </w:r>
        </w:p>
      </w:tc>
      <w:tc>
        <w:tcPr>
          <w:tcW w:w="2268" w:type="dxa"/>
        </w:tcPr>
        <w:p w14:paraId="2EA0985C" w14:textId="77777777" w:rsidR="00E6249E" w:rsidRDefault="00E6249E" w:rsidP="00916EFD">
          <w:pPr>
            <w:pStyle w:val="Header"/>
          </w:pPr>
        </w:p>
      </w:tc>
    </w:tr>
  </w:tbl>
  <w:p w14:paraId="77EFDCEE" w14:textId="77777777" w:rsidR="00E6249E" w:rsidRPr="00A66200" w:rsidRDefault="00E624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EEA"/>
    <w:multiLevelType w:val="hybridMultilevel"/>
    <w:tmpl w:val="AA1A4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147D6"/>
    <w:multiLevelType w:val="hybridMultilevel"/>
    <w:tmpl w:val="5884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41516"/>
    <w:multiLevelType w:val="hybridMultilevel"/>
    <w:tmpl w:val="4F3E775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23735"/>
    <w:multiLevelType w:val="hybridMultilevel"/>
    <w:tmpl w:val="A7BA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EE3197"/>
    <w:multiLevelType w:val="hybridMultilevel"/>
    <w:tmpl w:val="61A8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A0977"/>
    <w:multiLevelType w:val="hybridMultilevel"/>
    <w:tmpl w:val="7D58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5D"/>
    <w:rsid w:val="00004B19"/>
    <w:rsid w:val="00005F33"/>
    <w:rsid w:val="0004277C"/>
    <w:rsid w:val="00062DD0"/>
    <w:rsid w:val="000646D4"/>
    <w:rsid w:val="000673B9"/>
    <w:rsid w:val="00085444"/>
    <w:rsid w:val="00085BF5"/>
    <w:rsid w:val="00094CC6"/>
    <w:rsid w:val="000A484E"/>
    <w:rsid w:val="000B2AC3"/>
    <w:rsid w:val="000B69B4"/>
    <w:rsid w:val="000C265F"/>
    <w:rsid w:val="000D22DD"/>
    <w:rsid w:val="000D658F"/>
    <w:rsid w:val="000D7A85"/>
    <w:rsid w:val="000E0C45"/>
    <w:rsid w:val="000E391F"/>
    <w:rsid w:val="000E57DC"/>
    <w:rsid w:val="00100867"/>
    <w:rsid w:val="00105E1D"/>
    <w:rsid w:val="00140888"/>
    <w:rsid w:val="00142ACE"/>
    <w:rsid w:val="0016069F"/>
    <w:rsid w:val="00163877"/>
    <w:rsid w:val="0016554B"/>
    <w:rsid w:val="00193511"/>
    <w:rsid w:val="001C1844"/>
    <w:rsid w:val="001C1845"/>
    <w:rsid w:val="001D629C"/>
    <w:rsid w:val="001F399A"/>
    <w:rsid w:val="0020115C"/>
    <w:rsid w:val="00202E71"/>
    <w:rsid w:val="002349DA"/>
    <w:rsid w:val="00237FB4"/>
    <w:rsid w:val="002471E9"/>
    <w:rsid w:val="00252B69"/>
    <w:rsid w:val="002639D5"/>
    <w:rsid w:val="00267B86"/>
    <w:rsid w:val="002B46FF"/>
    <w:rsid w:val="002B78AE"/>
    <w:rsid w:val="002C2A04"/>
    <w:rsid w:val="002C2D4A"/>
    <w:rsid w:val="002D3CF8"/>
    <w:rsid w:val="002E53E6"/>
    <w:rsid w:val="002E700B"/>
    <w:rsid w:val="002F1B9A"/>
    <w:rsid w:val="00307E40"/>
    <w:rsid w:val="00335416"/>
    <w:rsid w:val="00376A58"/>
    <w:rsid w:val="003A3213"/>
    <w:rsid w:val="003C5426"/>
    <w:rsid w:val="003C63D0"/>
    <w:rsid w:val="003D37D3"/>
    <w:rsid w:val="003E72B3"/>
    <w:rsid w:val="00414B04"/>
    <w:rsid w:val="004216B8"/>
    <w:rsid w:val="00425312"/>
    <w:rsid w:val="00433742"/>
    <w:rsid w:val="00436BA2"/>
    <w:rsid w:val="00447484"/>
    <w:rsid w:val="00447AFB"/>
    <w:rsid w:val="00461B12"/>
    <w:rsid w:val="0046687D"/>
    <w:rsid w:val="004742F9"/>
    <w:rsid w:val="00487029"/>
    <w:rsid w:val="004B5AC9"/>
    <w:rsid w:val="004C05D7"/>
    <w:rsid w:val="004E3560"/>
    <w:rsid w:val="004E6455"/>
    <w:rsid w:val="00501787"/>
    <w:rsid w:val="0050298D"/>
    <w:rsid w:val="0051412C"/>
    <w:rsid w:val="005312AB"/>
    <w:rsid w:val="00533DBD"/>
    <w:rsid w:val="0053553C"/>
    <w:rsid w:val="005430A9"/>
    <w:rsid w:val="00554A8B"/>
    <w:rsid w:val="0056704F"/>
    <w:rsid w:val="005A6317"/>
    <w:rsid w:val="005A7438"/>
    <w:rsid w:val="005B0242"/>
    <w:rsid w:val="005C0390"/>
    <w:rsid w:val="005C20BE"/>
    <w:rsid w:val="005C2D38"/>
    <w:rsid w:val="005C5893"/>
    <w:rsid w:val="005D0024"/>
    <w:rsid w:val="005D3E26"/>
    <w:rsid w:val="005F1DD1"/>
    <w:rsid w:val="00626D31"/>
    <w:rsid w:val="00696753"/>
    <w:rsid w:val="006A5593"/>
    <w:rsid w:val="006B0840"/>
    <w:rsid w:val="006B67E4"/>
    <w:rsid w:val="006C0918"/>
    <w:rsid w:val="006C5A60"/>
    <w:rsid w:val="006C5ECA"/>
    <w:rsid w:val="006E73D4"/>
    <w:rsid w:val="006F0D5A"/>
    <w:rsid w:val="00705306"/>
    <w:rsid w:val="00711D55"/>
    <w:rsid w:val="00715A5F"/>
    <w:rsid w:val="0072267E"/>
    <w:rsid w:val="007401FB"/>
    <w:rsid w:val="00743D7D"/>
    <w:rsid w:val="0074590B"/>
    <w:rsid w:val="00757388"/>
    <w:rsid w:val="00761774"/>
    <w:rsid w:val="00775F42"/>
    <w:rsid w:val="00786444"/>
    <w:rsid w:val="007B4BB0"/>
    <w:rsid w:val="007B6C79"/>
    <w:rsid w:val="007C1AF5"/>
    <w:rsid w:val="007C6FB2"/>
    <w:rsid w:val="007D34B9"/>
    <w:rsid w:val="007E081C"/>
    <w:rsid w:val="007E0D17"/>
    <w:rsid w:val="007E4D40"/>
    <w:rsid w:val="007F1784"/>
    <w:rsid w:val="007F4C87"/>
    <w:rsid w:val="00803277"/>
    <w:rsid w:val="00807452"/>
    <w:rsid w:val="0082280D"/>
    <w:rsid w:val="00836AA7"/>
    <w:rsid w:val="00852B08"/>
    <w:rsid w:val="008549AC"/>
    <w:rsid w:val="00855F41"/>
    <w:rsid w:val="00860A72"/>
    <w:rsid w:val="00861367"/>
    <w:rsid w:val="00864679"/>
    <w:rsid w:val="00881C3E"/>
    <w:rsid w:val="00892612"/>
    <w:rsid w:val="008B0393"/>
    <w:rsid w:val="008B7CB0"/>
    <w:rsid w:val="008C3B6D"/>
    <w:rsid w:val="008D3181"/>
    <w:rsid w:val="00916EFD"/>
    <w:rsid w:val="00932E7B"/>
    <w:rsid w:val="00933FD9"/>
    <w:rsid w:val="00942B17"/>
    <w:rsid w:val="00945B6B"/>
    <w:rsid w:val="0095290E"/>
    <w:rsid w:val="009928C5"/>
    <w:rsid w:val="009945EC"/>
    <w:rsid w:val="00996722"/>
    <w:rsid w:val="009B2DDC"/>
    <w:rsid w:val="009C2D3E"/>
    <w:rsid w:val="009D30BF"/>
    <w:rsid w:val="009F0672"/>
    <w:rsid w:val="009F124C"/>
    <w:rsid w:val="00A02544"/>
    <w:rsid w:val="00A066B0"/>
    <w:rsid w:val="00A10A81"/>
    <w:rsid w:val="00A34341"/>
    <w:rsid w:val="00A46D8F"/>
    <w:rsid w:val="00A66200"/>
    <w:rsid w:val="00A74CD6"/>
    <w:rsid w:val="00A77F2C"/>
    <w:rsid w:val="00A96DA2"/>
    <w:rsid w:val="00AB518B"/>
    <w:rsid w:val="00AC049B"/>
    <w:rsid w:val="00AC2E5C"/>
    <w:rsid w:val="00AC7BFB"/>
    <w:rsid w:val="00AD0821"/>
    <w:rsid w:val="00AD77E8"/>
    <w:rsid w:val="00AE7AB5"/>
    <w:rsid w:val="00B00973"/>
    <w:rsid w:val="00B064CA"/>
    <w:rsid w:val="00B07E85"/>
    <w:rsid w:val="00B17936"/>
    <w:rsid w:val="00B23812"/>
    <w:rsid w:val="00B260CA"/>
    <w:rsid w:val="00B35272"/>
    <w:rsid w:val="00B50499"/>
    <w:rsid w:val="00B55789"/>
    <w:rsid w:val="00B57FF0"/>
    <w:rsid w:val="00B623A7"/>
    <w:rsid w:val="00B64FD2"/>
    <w:rsid w:val="00B67C4D"/>
    <w:rsid w:val="00B8301C"/>
    <w:rsid w:val="00BA28C4"/>
    <w:rsid w:val="00BB0609"/>
    <w:rsid w:val="00BB3745"/>
    <w:rsid w:val="00BB39BE"/>
    <w:rsid w:val="00BB529E"/>
    <w:rsid w:val="00BB5309"/>
    <w:rsid w:val="00BC40CE"/>
    <w:rsid w:val="00BC5CDE"/>
    <w:rsid w:val="00BE500E"/>
    <w:rsid w:val="00BE62EA"/>
    <w:rsid w:val="00BF70D3"/>
    <w:rsid w:val="00C02B77"/>
    <w:rsid w:val="00C2604A"/>
    <w:rsid w:val="00C51B1D"/>
    <w:rsid w:val="00C60BAB"/>
    <w:rsid w:val="00C653E4"/>
    <w:rsid w:val="00C8665D"/>
    <w:rsid w:val="00C9787D"/>
    <w:rsid w:val="00CD6646"/>
    <w:rsid w:val="00CF5BAA"/>
    <w:rsid w:val="00D221CE"/>
    <w:rsid w:val="00D43357"/>
    <w:rsid w:val="00D511BD"/>
    <w:rsid w:val="00D51589"/>
    <w:rsid w:val="00D62C73"/>
    <w:rsid w:val="00D67E48"/>
    <w:rsid w:val="00D8023F"/>
    <w:rsid w:val="00D828BE"/>
    <w:rsid w:val="00DA329E"/>
    <w:rsid w:val="00DA4A52"/>
    <w:rsid w:val="00DB08F4"/>
    <w:rsid w:val="00DB79F1"/>
    <w:rsid w:val="00E0235D"/>
    <w:rsid w:val="00E173F5"/>
    <w:rsid w:val="00E22F59"/>
    <w:rsid w:val="00E23B7D"/>
    <w:rsid w:val="00E36740"/>
    <w:rsid w:val="00E41F7C"/>
    <w:rsid w:val="00E6249E"/>
    <w:rsid w:val="00E7548B"/>
    <w:rsid w:val="00E9794C"/>
    <w:rsid w:val="00EA3DE5"/>
    <w:rsid w:val="00EA71A2"/>
    <w:rsid w:val="00EA7E4E"/>
    <w:rsid w:val="00EB20A8"/>
    <w:rsid w:val="00ED6D0E"/>
    <w:rsid w:val="00EE3A30"/>
    <w:rsid w:val="00EE4143"/>
    <w:rsid w:val="00EF0027"/>
    <w:rsid w:val="00F00521"/>
    <w:rsid w:val="00F14076"/>
    <w:rsid w:val="00F36B6F"/>
    <w:rsid w:val="00F4271F"/>
    <w:rsid w:val="00F56945"/>
    <w:rsid w:val="00F76644"/>
    <w:rsid w:val="00F97B38"/>
    <w:rsid w:val="00FA7C93"/>
    <w:rsid w:val="00FD5E97"/>
    <w:rsid w:val="00FF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0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200"/>
    <w:pPr>
      <w:tabs>
        <w:tab w:val="center" w:pos="4320"/>
        <w:tab w:val="right" w:pos="8640"/>
      </w:tabs>
    </w:pPr>
  </w:style>
  <w:style w:type="paragraph" w:styleId="Footer">
    <w:name w:val="footer"/>
    <w:basedOn w:val="Normal"/>
    <w:rsid w:val="00A66200"/>
    <w:pPr>
      <w:tabs>
        <w:tab w:val="center" w:pos="4320"/>
        <w:tab w:val="right" w:pos="8640"/>
      </w:tabs>
    </w:pPr>
  </w:style>
  <w:style w:type="table" w:styleId="TableGrid">
    <w:name w:val="Table Grid"/>
    <w:basedOn w:val="TableNormal"/>
    <w:rsid w:val="00A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66200"/>
    <w:rPr>
      <w:color w:val="0000FF"/>
      <w:u w:val="single"/>
    </w:rPr>
  </w:style>
  <w:style w:type="paragraph" w:styleId="BalloonText">
    <w:name w:val="Balloon Text"/>
    <w:basedOn w:val="Normal"/>
    <w:link w:val="BalloonTextChar"/>
    <w:uiPriority w:val="99"/>
    <w:semiHidden/>
    <w:unhideWhenUsed/>
    <w:rsid w:val="00B00973"/>
    <w:rPr>
      <w:rFonts w:ascii="Tahoma" w:hAnsi="Tahoma" w:cs="Tahoma"/>
      <w:sz w:val="16"/>
      <w:szCs w:val="16"/>
    </w:rPr>
  </w:style>
  <w:style w:type="character" w:customStyle="1" w:styleId="BalloonTextChar">
    <w:name w:val="Balloon Text Char"/>
    <w:basedOn w:val="DefaultParagraphFont"/>
    <w:link w:val="BalloonText"/>
    <w:uiPriority w:val="99"/>
    <w:semiHidden/>
    <w:rsid w:val="00B00973"/>
    <w:rPr>
      <w:rFonts w:ascii="Tahoma" w:hAnsi="Tahoma" w:cs="Tahoma"/>
      <w:sz w:val="16"/>
      <w:szCs w:val="16"/>
    </w:rPr>
  </w:style>
  <w:style w:type="paragraph" w:styleId="NormalWeb">
    <w:name w:val="Normal (Web)"/>
    <w:basedOn w:val="Normal"/>
    <w:uiPriority w:val="99"/>
    <w:semiHidden/>
    <w:unhideWhenUsed/>
    <w:rsid w:val="00D43357"/>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2E53E6"/>
    <w:rPr>
      <w:color w:val="800080" w:themeColor="followedHyperlink"/>
      <w:u w:val="single"/>
    </w:rPr>
  </w:style>
  <w:style w:type="paragraph" w:styleId="ListParagraph">
    <w:name w:val="List Paragraph"/>
    <w:basedOn w:val="Normal"/>
    <w:uiPriority w:val="34"/>
    <w:qFormat/>
    <w:rsid w:val="006A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4283">
      <w:bodyDiv w:val="1"/>
      <w:marLeft w:val="0"/>
      <w:marRight w:val="0"/>
      <w:marTop w:val="0"/>
      <w:marBottom w:val="0"/>
      <w:divBdr>
        <w:top w:val="none" w:sz="0" w:space="0" w:color="auto"/>
        <w:left w:val="none" w:sz="0" w:space="0" w:color="auto"/>
        <w:bottom w:val="none" w:sz="0" w:space="0" w:color="auto"/>
        <w:right w:val="none" w:sz="0" w:space="0" w:color="auto"/>
      </w:divBdr>
    </w:div>
    <w:div w:id="353574806">
      <w:bodyDiv w:val="1"/>
      <w:marLeft w:val="0"/>
      <w:marRight w:val="0"/>
      <w:marTop w:val="0"/>
      <w:marBottom w:val="0"/>
      <w:divBdr>
        <w:top w:val="none" w:sz="0" w:space="0" w:color="auto"/>
        <w:left w:val="none" w:sz="0" w:space="0" w:color="auto"/>
        <w:bottom w:val="none" w:sz="0" w:space="0" w:color="auto"/>
        <w:right w:val="none" w:sz="0" w:space="0" w:color="auto"/>
      </w:divBdr>
    </w:div>
    <w:div w:id="492523657">
      <w:bodyDiv w:val="1"/>
      <w:marLeft w:val="0"/>
      <w:marRight w:val="0"/>
      <w:marTop w:val="0"/>
      <w:marBottom w:val="0"/>
      <w:divBdr>
        <w:top w:val="none" w:sz="0" w:space="0" w:color="auto"/>
        <w:left w:val="none" w:sz="0" w:space="0" w:color="auto"/>
        <w:bottom w:val="none" w:sz="0" w:space="0" w:color="auto"/>
        <w:right w:val="none" w:sz="0" w:space="0" w:color="auto"/>
      </w:divBdr>
    </w:div>
    <w:div w:id="20491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jbrown@Gerdauameristeel.com" TargetMode="External"/><Relationship Id="rId12" Type="http://schemas.openxmlformats.org/officeDocument/2006/relationships/hyperlink" Target="mailto:dbedsole@vac-con.com" TargetMode="External"/><Relationship Id="rId13" Type="http://schemas.openxmlformats.org/officeDocument/2006/relationships/hyperlink" Target="mailto:bob.dooleyr@bcbsfl.com" TargetMode="External"/><Relationship Id="rId14" Type="http://schemas.openxmlformats.org/officeDocument/2006/relationships/hyperlink" Target="mailto:tdrygas@aol.com" TargetMode="External"/><Relationship Id="rId15" Type="http://schemas.openxmlformats.org/officeDocument/2006/relationships/hyperlink" Target="mailto:vernonadams@hotmail.com" TargetMode="External"/><Relationship Id="rId16" Type="http://schemas.openxmlformats.org/officeDocument/2006/relationships/hyperlink" Target="mailto:Dan.hempsall@anchorglass.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ob.dooleyr@bcbsfl.com" TargetMode="External"/><Relationship Id="rId10" Type="http://schemas.openxmlformats.org/officeDocument/2006/relationships/hyperlink" Target="mailto:Yaniv_Zagagi@gol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2F76-9780-C84C-A8F7-77ABDE66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539</Words>
  <Characters>3074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2010 – 2011 Year</vt:lpstr>
    </vt:vector>
  </TitlesOfParts>
  <Company>BOCC</Company>
  <LinksUpToDate>false</LinksUpToDate>
  <CharactersWithSpaces>3606</CharactersWithSpaces>
  <SharedDoc>false</SharedDoc>
  <HLinks>
    <vt:vector size="60" baseType="variant">
      <vt:variant>
        <vt:i4>6946900</vt:i4>
      </vt:variant>
      <vt:variant>
        <vt:i4>27</vt:i4>
      </vt:variant>
      <vt:variant>
        <vt:i4>0</vt:i4>
      </vt:variant>
      <vt:variant>
        <vt:i4>5</vt:i4>
      </vt:variant>
      <vt:variant>
        <vt:lpwstr>mailto:cpenterprises@bellsouth.net</vt:lpwstr>
      </vt:variant>
      <vt:variant>
        <vt:lpwstr/>
      </vt:variant>
      <vt:variant>
        <vt:i4>6750234</vt:i4>
      </vt:variant>
      <vt:variant>
        <vt:i4>24</vt:i4>
      </vt:variant>
      <vt:variant>
        <vt:i4>0</vt:i4>
      </vt:variant>
      <vt:variant>
        <vt:i4>5</vt:i4>
      </vt:variant>
      <vt:variant>
        <vt:lpwstr>mailto:eric.becker@unisonindustries.com</vt:lpwstr>
      </vt:variant>
      <vt:variant>
        <vt:lpwstr/>
      </vt:variant>
      <vt:variant>
        <vt:i4>7012424</vt:i4>
      </vt:variant>
      <vt:variant>
        <vt:i4>21</vt:i4>
      </vt:variant>
      <vt:variant>
        <vt:i4>0</vt:i4>
      </vt:variant>
      <vt:variant>
        <vt:i4>5</vt:i4>
      </vt:variant>
      <vt:variant>
        <vt:lpwstr>mailto:pzak@gleassociates.com</vt:lpwstr>
      </vt:variant>
      <vt:variant>
        <vt:lpwstr/>
      </vt:variant>
      <vt:variant>
        <vt:i4>6553724</vt:i4>
      </vt:variant>
      <vt:variant>
        <vt:i4>18</vt:i4>
      </vt:variant>
      <vt:variant>
        <vt:i4>0</vt:i4>
      </vt:variant>
      <vt:variant>
        <vt:i4>5</vt:i4>
      </vt:variant>
      <vt:variant>
        <vt:lpwstr>mailto:Anne_Rogers@golder.com</vt:lpwstr>
      </vt:variant>
      <vt:variant>
        <vt:lpwstr/>
      </vt:variant>
      <vt:variant>
        <vt:i4>7471106</vt:i4>
      </vt:variant>
      <vt:variant>
        <vt:i4>15</vt:i4>
      </vt:variant>
      <vt:variant>
        <vt:i4>0</vt:i4>
      </vt:variant>
      <vt:variant>
        <vt:i4>5</vt:i4>
      </vt:variant>
      <vt:variant>
        <vt:lpwstr>mailto:tom@dei-inc.com</vt:lpwstr>
      </vt:variant>
      <vt:variant>
        <vt:lpwstr/>
      </vt:variant>
      <vt:variant>
        <vt:i4>5570679</vt:i4>
      </vt:variant>
      <vt:variant>
        <vt:i4>12</vt:i4>
      </vt:variant>
      <vt:variant>
        <vt:i4>0</vt:i4>
      </vt:variant>
      <vt:variant>
        <vt:i4>5</vt:i4>
      </vt:variant>
      <vt:variant>
        <vt:lpwstr>mailto:arogers@golder.com</vt:lpwstr>
      </vt:variant>
      <vt:variant>
        <vt:lpwstr/>
      </vt:variant>
      <vt:variant>
        <vt:i4>3866647</vt:i4>
      </vt:variant>
      <vt:variant>
        <vt:i4>9</vt:i4>
      </vt:variant>
      <vt:variant>
        <vt:i4>0</vt:i4>
      </vt:variant>
      <vt:variant>
        <vt:i4>5</vt:i4>
      </vt:variant>
      <vt:variant>
        <vt:lpwstr>mailto:sjbrown@Gerdauameristeel.com</vt:lpwstr>
      </vt:variant>
      <vt:variant>
        <vt:lpwstr/>
      </vt:variant>
      <vt:variant>
        <vt:i4>7143498</vt:i4>
      </vt:variant>
      <vt:variant>
        <vt:i4>6</vt:i4>
      </vt:variant>
      <vt:variant>
        <vt:i4>0</vt:i4>
      </vt:variant>
      <vt:variant>
        <vt:i4>5</vt:i4>
      </vt:variant>
      <vt:variant>
        <vt:lpwstr>mailto:thompm@jea.com</vt:lpwstr>
      </vt:variant>
      <vt:variant>
        <vt:lpwstr/>
      </vt:variant>
      <vt:variant>
        <vt:i4>4194339</vt:i4>
      </vt:variant>
      <vt:variant>
        <vt:i4>3</vt:i4>
      </vt:variant>
      <vt:variant>
        <vt:i4>0</vt:i4>
      </vt:variant>
      <vt:variant>
        <vt:i4>5</vt:i4>
      </vt:variant>
      <vt:variant>
        <vt:lpwstr>mailto:Yaniv.Zagagi@BAESystems.com</vt:lpwstr>
      </vt:variant>
      <vt:variant>
        <vt:lpwstr/>
      </vt:variant>
      <vt:variant>
        <vt:i4>7405650</vt:i4>
      </vt:variant>
      <vt:variant>
        <vt:i4>0</vt:i4>
      </vt:variant>
      <vt:variant>
        <vt:i4>0</vt:i4>
      </vt:variant>
      <vt:variant>
        <vt:i4>5</vt:i4>
      </vt:variant>
      <vt:variant>
        <vt:lpwstr>mailto:lthomas@sjcfl.us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Year</dc:title>
  <dc:creator>Administrator</dc:creator>
  <cp:lastModifiedBy>Steven Wilson</cp:lastModifiedBy>
  <cp:revision>6</cp:revision>
  <cp:lastPrinted>2019-01-13T22:39:00Z</cp:lastPrinted>
  <dcterms:created xsi:type="dcterms:W3CDTF">2019-02-19T22:33:00Z</dcterms:created>
  <dcterms:modified xsi:type="dcterms:W3CDTF">2019-03-17T18:48:00Z</dcterms:modified>
</cp:coreProperties>
</file>